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CA" w:rsidRPr="00372E8E" w:rsidRDefault="004069CA" w:rsidP="00B8350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bookmarkStart w:id="0" w:name="_GoBack"/>
      <w:bookmarkEnd w:id="0"/>
      <w:r w:rsidRPr="00372E8E">
        <w:rPr>
          <w:rFonts w:ascii="Helvetica-Bold" w:hAnsi="Helvetica-Bold" w:cs="Helvetica-Bold"/>
          <w:b/>
          <w:bCs/>
          <w:sz w:val="28"/>
          <w:szCs w:val="28"/>
        </w:rPr>
        <w:t>FOUNDATIONS</w:t>
      </w:r>
    </w:p>
    <w:p w:rsidR="004069CA" w:rsidRDefault="004069CA" w:rsidP="00B8350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B83501" w:rsidRDefault="00B83501" w:rsidP="00B8350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History and Background</w:t>
      </w:r>
    </w:p>
    <w:p w:rsidR="00B83501" w:rsidRDefault="00B83501" w:rsidP="00B8350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Seligman, M.E.P. &amp; Csikszentmihalyi, M. (2000). Positive psychology: An introduction.</w:t>
      </w:r>
    </w:p>
    <w:p w:rsidR="00B83501" w:rsidRDefault="00B83501" w:rsidP="00B8350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>American Psychologist</w:t>
      </w:r>
      <w:r>
        <w:rPr>
          <w:rFonts w:ascii="Helvetica" w:hAnsi="Helvetica" w:cs="Helvetica"/>
          <w:sz w:val="20"/>
          <w:szCs w:val="20"/>
        </w:rPr>
        <w:t>, 55 (1), 5-14.</w:t>
      </w:r>
    </w:p>
    <w:p w:rsidR="00B83501" w:rsidRDefault="00B83501" w:rsidP="00B83501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Gable, S.L., &amp; Haidt, J. (2005). What (and why) is positive psychology? </w:t>
      </w:r>
      <w:r>
        <w:rPr>
          <w:rFonts w:ascii="Helvetica-Oblique" w:hAnsi="Helvetica-Oblique" w:cs="Helvetica-Oblique"/>
          <w:i/>
          <w:iCs/>
          <w:sz w:val="20"/>
          <w:szCs w:val="20"/>
        </w:rPr>
        <w:t>Review of</w:t>
      </w:r>
    </w:p>
    <w:p w:rsidR="005E7F6B" w:rsidRDefault="00B83501" w:rsidP="00B83501">
      <w:pPr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General Psychology, 9, </w:t>
      </w:r>
      <w:r>
        <w:rPr>
          <w:rFonts w:ascii="Helvetica" w:hAnsi="Helvetica" w:cs="Helvetica"/>
          <w:sz w:val="20"/>
          <w:szCs w:val="20"/>
        </w:rPr>
        <w:t>103-110.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Defining Happiness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Diener</w:t>
      </w:r>
      <w:proofErr w:type="spellEnd"/>
      <w:r>
        <w:rPr>
          <w:rFonts w:ascii="Helvetica" w:hAnsi="Helvetica" w:cs="Helvetica"/>
          <w:sz w:val="20"/>
          <w:szCs w:val="20"/>
        </w:rPr>
        <w:t xml:space="preserve">, E., </w:t>
      </w:r>
      <w:proofErr w:type="spellStart"/>
      <w:r>
        <w:rPr>
          <w:rFonts w:ascii="Helvetica" w:hAnsi="Helvetica" w:cs="Helvetica"/>
          <w:sz w:val="20"/>
          <w:szCs w:val="20"/>
        </w:rPr>
        <w:t>Oishi</w:t>
      </w:r>
      <w:proofErr w:type="spellEnd"/>
      <w:r>
        <w:rPr>
          <w:rFonts w:ascii="Helvetica" w:hAnsi="Helvetica" w:cs="Helvetica"/>
          <w:sz w:val="20"/>
          <w:szCs w:val="20"/>
        </w:rPr>
        <w:t>, S., &amp; Lucas (2009).</w:t>
      </w:r>
      <w:proofErr w:type="gramEnd"/>
      <w:r>
        <w:rPr>
          <w:rFonts w:ascii="Helvetica" w:hAnsi="Helvetica" w:cs="Helvetica"/>
          <w:sz w:val="20"/>
          <w:szCs w:val="20"/>
        </w:rPr>
        <w:t xml:space="preserve"> Subjective well-being: The science of happiness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and</w:t>
      </w:r>
      <w:proofErr w:type="gramEnd"/>
      <w:r>
        <w:rPr>
          <w:rFonts w:ascii="Helvetica" w:hAnsi="Helvetica" w:cs="Helvetica"/>
          <w:sz w:val="20"/>
          <w:szCs w:val="20"/>
        </w:rPr>
        <w:t xml:space="preserve"> life satisfaction. In C. R. Snyder &amp; S. J. Lopez (Eds.), </w:t>
      </w:r>
      <w:proofErr w:type="gramStart"/>
      <w:r>
        <w:rPr>
          <w:rFonts w:ascii="Helvetica" w:hAnsi="Helvetica" w:cs="Helvetica"/>
          <w:sz w:val="20"/>
          <w:szCs w:val="20"/>
        </w:rPr>
        <w:t>The</w:t>
      </w:r>
      <w:proofErr w:type="gramEnd"/>
      <w:r>
        <w:rPr>
          <w:rFonts w:ascii="Helvetica" w:hAnsi="Helvetica" w:cs="Helvetica"/>
          <w:sz w:val="20"/>
          <w:szCs w:val="20"/>
        </w:rPr>
        <w:t xml:space="preserve"> Oxford </w:t>
      </w:r>
      <w:r>
        <w:rPr>
          <w:rFonts w:ascii="Helvetica-Oblique" w:hAnsi="Helvetica-Oblique" w:cs="Helvetica-Oblique"/>
          <w:i/>
          <w:iCs/>
          <w:sz w:val="20"/>
          <w:szCs w:val="20"/>
        </w:rPr>
        <w:t>Handbook of Positive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Psychology </w:t>
      </w:r>
      <w:r>
        <w:rPr>
          <w:rFonts w:ascii="Helvetica" w:hAnsi="Helvetica" w:cs="Helvetica"/>
          <w:sz w:val="20"/>
          <w:szCs w:val="20"/>
        </w:rPr>
        <w:t>(pp. 187-194). New York: Oxford University Press.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Peterson, C., Park, N., &amp; Seligman, M.E.P. (2005).</w:t>
      </w:r>
      <w:proofErr w:type="gramEnd"/>
      <w:r>
        <w:rPr>
          <w:rFonts w:ascii="Helvetica" w:hAnsi="Helvetica" w:cs="Helvetica"/>
          <w:sz w:val="20"/>
          <w:szCs w:val="20"/>
        </w:rPr>
        <w:t xml:space="preserve"> Orientations to happiness and life</w:t>
      </w:r>
    </w:p>
    <w:p w:rsidR="00B83501" w:rsidRDefault="004453BE" w:rsidP="004453BE">
      <w:pPr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satisfaction</w:t>
      </w:r>
      <w:proofErr w:type="gramEnd"/>
      <w:r>
        <w:rPr>
          <w:rFonts w:ascii="Helvetica" w:hAnsi="Helvetica" w:cs="Helvetica"/>
          <w:sz w:val="20"/>
          <w:szCs w:val="20"/>
        </w:rPr>
        <w:t xml:space="preserve">: The full life versus the empty life.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Journal of Happiness Studies, 6, </w:t>
      </w:r>
      <w:r>
        <w:rPr>
          <w:rFonts w:ascii="Helvetica" w:hAnsi="Helvetica" w:cs="Helvetica"/>
          <w:sz w:val="20"/>
          <w:szCs w:val="20"/>
        </w:rPr>
        <w:t>25-41.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Measuring Happiness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Kahneman</w:t>
      </w:r>
      <w:proofErr w:type="spellEnd"/>
      <w:r>
        <w:rPr>
          <w:rFonts w:ascii="Helvetica" w:hAnsi="Helvetica" w:cs="Helvetica"/>
          <w:sz w:val="20"/>
          <w:szCs w:val="20"/>
        </w:rPr>
        <w:t xml:space="preserve">, D., Krueger, A.B., </w:t>
      </w:r>
      <w:proofErr w:type="spellStart"/>
      <w:r>
        <w:rPr>
          <w:rFonts w:ascii="Helvetica" w:hAnsi="Helvetica" w:cs="Helvetica"/>
          <w:sz w:val="20"/>
          <w:szCs w:val="20"/>
        </w:rPr>
        <w:t>Schkade</w:t>
      </w:r>
      <w:proofErr w:type="spellEnd"/>
      <w:r>
        <w:rPr>
          <w:rFonts w:ascii="Helvetica" w:hAnsi="Helvetica" w:cs="Helvetica"/>
          <w:sz w:val="20"/>
          <w:szCs w:val="20"/>
        </w:rPr>
        <w:t>, D.A., Schwarz, N. &amp; Stone, A.A. (2004).</w:t>
      </w:r>
      <w:proofErr w:type="gramEnd"/>
      <w:r>
        <w:rPr>
          <w:rFonts w:ascii="Helvetica" w:hAnsi="Helvetica" w:cs="Helvetica"/>
          <w:sz w:val="20"/>
          <w:szCs w:val="20"/>
        </w:rPr>
        <w:t xml:space="preserve"> A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survey</w:t>
      </w:r>
      <w:proofErr w:type="gramEnd"/>
      <w:r>
        <w:rPr>
          <w:rFonts w:ascii="Helvetica" w:hAnsi="Helvetica" w:cs="Helvetica"/>
          <w:sz w:val="20"/>
          <w:szCs w:val="20"/>
        </w:rPr>
        <w:t xml:space="preserve"> method for characterizing daily life experience: The day reconstruction method. </w:t>
      </w:r>
      <w:r>
        <w:rPr>
          <w:rFonts w:ascii="Helvetica-Oblique" w:hAnsi="Helvetica-Oblique" w:cs="Helvetica-Oblique"/>
          <w:i/>
          <w:iCs/>
          <w:sz w:val="20"/>
          <w:szCs w:val="20"/>
        </w:rPr>
        <w:t>Science,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306, </w:t>
      </w:r>
      <w:r>
        <w:rPr>
          <w:rFonts w:ascii="Helvetica" w:hAnsi="Helvetica" w:cs="Helvetica"/>
          <w:sz w:val="20"/>
          <w:szCs w:val="20"/>
        </w:rPr>
        <w:t>1776-1780.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Kahneman</w:t>
      </w:r>
      <w:proofErr w:type="spellEnd"/>
      <w:r>
        <w:rPr>
          <w:rFonts w:ascii="Helvetica" w:hAnsi="Helvetica" w:cs="Helvetica"/>
          <w:sz w:val="20"/>
          <w:szCs w:val="20"/>
        </w:rPr>
        <w:t xml:space="preserve">, D., Krueger, A.B., </w:t>
      </w:r>
      <w:proofErr w:type="spellStart"/>
      <w:r>
        <w:rPr>
          <w:rFonts w:ascii="Helvetica" w:hAnsi="Helvetica" w:cs="Helvetica"/>
          <w:sz w:val="20"/>
          <w:szCs w:val="20"/>
        </w:rPr>
        <w:t>Schkade</w:t>
      </w:r>
      <w:proofErr w:type="spellEnd"/>
      <w:r>
        <w:rPr>
          <w:rFonts w:ascii="Helvetica" w:hAnsi="Helvetica" w:cs="Helvetica"/>
          <w:sz w:val="20"/>
          <w:szCs w:val="20"/>
        </w:rPr>
        <w:t>, D., Schwarz, N. &amp; Stone, A.A. (2006).</w:t>
      </w:r>
      <w:proofErr w:type="gramEnd"/>
      <w:r>
        <w:rPr>
          <w:rFonts w:ascii="Helvetica" w:hAnsi="Helvetica" w:cs="Helvetica"/>
          <w:sz w:val="20"/>
          <w:szCs w:val="20"/>
        </w:rPr>
        <w:t xml:space="preserve"> Would</w:t>
      </w:r>
    </w:p>
    <w:p w:rsidR="004453BE" w:rsidRDefault="004453BE" w:rsidP="004453BE">
      <w:pPr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you</w:t>
      </w:r>
      <w:proofErr w:type="gramEnd"/>
      <w:r>
        <w:rPr>
          <w:rFonts w:ascii="Helvetica" w:hAnsi="Helvetica" w:cs="Helvetica"/>
          <w:sz w:val="20"/>
          <w:szCs w:val="20"/>
        </w:rPr>
        <w:t xml:space="preserve"> be happier if you were richer? </w:t>
      </w:r>
      <w:proofErr w:type="gramStart"/>
      <w:r>
        <w:rPr>
          <w:rFonts w:ascii="Helvetica" w:hAnsi="Helvetica" w:cs="Helvetica"/>
          <w:sz w:val="20"/>
          <w:szCs w:val="20"/>
        </w:rPr>
        <w:t>A focusing illusion.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>Science, 312</w:t>
      </w:r>
      <w:r>
        <w:rPr>
          <w:rFonts w:ascii="Helvetica" w:hAnsi="Helvetica" w:cs="Helvetica"/>
          <w:sz w:val="20"/>
          <w:szCs w:val="20"/>
        </w:rPr>
        <w:t>, 1908-1910.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Determinants of Happiness, Part 1: Hedonic Adaptation and the Role of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Circumstances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Brickman, P., Coates, T., &amp; </w:t>
      </w:r>
      <w:proofErr w:type="spellStart"/>
      <w:r>
        <w:rPr>
          <w:rFonts w:ascii="Helvetica" w:hAnsi="Helvetica" w:cs="Helvetica"/>
          <w:sz w:val="20"/>
          <w:szCs w:val="20"/>
        </w:rPr>
        <w:t>Janoff-Bulman</w:t>
      </w:r>
      <w:proofErr w:type="spellEnd"/>
      <w:r>
        <w:rPr>
          <w:rFonts w:ascii="Helvetica" w:hAnsi="Helvetica" w:cs="Helvetica"/>
          <w:sz w:val="20"/>
          <w:szCs w:val="20"/>
        </w:rPr>
        <w:t>, R. (1978).</w:t>
      </w:r>
      <w:proofErr w:type="gramEnd"/>
      <w:r>
        <w:rPr>
          <w:rFonts w:ascii="Helvetica" w:hAnsi="Helvetica" w:cs="Helvetica"/>
          <w:sz w:val="20"/>
          <w:szCs w:val="20"/>
        </w:rPr>
        <w:t xml:space="preserve"> Lottery winners and accident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victims</w:t>
      </w:r>
      <w:proofErr w:type="gramEnd"/>
      <w:r>
        <w:rPr>
          <w:rFonts w:ascii="Helvetica" w:hAnsi="Helvetica" w:cs="Helvetica"/>
          <w:sz w:val="20"/>
          <w:szCs w:val="20"/>
        </w:rPr>
        <w:t xml:space="preserve">: Is happiness relative?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Journal of Personality and Social Psychology, 36, </w:t>
      </w:r>
      <w:r>
        <w:rPr>
          <w:rFonts w:ascii="Helvetica" w:hAnsi="Helvetica" w:cs="Helvetica"/>
          <w:sz w:val="20"/>
          <w:szCs w:val="20"/>
        </w:rPr>
        <w:t>917-927.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Diener</w:t>
      </w:r>
      <w:proofErr w:type="spellEnd"/>
      <w:r>
        <w:rPr>
          <w:rFonts w:ascii="Helvetica" w:hAnsi="Helvetica" w:cs="Helvetica"/>
          <w:sz w:val="20"/>
          <w:szCs w:val="20"/>
        </w:rPr>
        <w:t xml:space="preserve">, E., Lucas, R. E., &amp; </w:t>
      </w:r>
      <w:proofErr w:type="spellStart"/>
      <w:r>
        <w:rPr>
          <w:rFonts w:ascii="Helvetica" w:hAnsi="Helvetica" w:cs="Helvetica"/>
          <w:sz w:val="20"/>
          <w:szCs w:val="20"/>
        </w:rPr>
        <w:t>Scollon</w:t>
      </w:r>
      <w:proofErr w:type="spellEnd"/>
      <w:r>
        <w:rPr>
          <w:rFonts w:ascii="Helvetica" w:hAnsi="Helvetica" w:cs="Helvetica"/>
          <w:sz w:val="20"/>
          <w:szCs w:val="20"/>
        </w:rPr>
        <w:t>, C.N. (2006).</w:t>
      </w:r>
      <w:proofErr w:type="gramEnd"/>
      <w:r>
        <w:rPr>
          <w:rFonts w:ascii="Helvetica" w:hAnsi="Helvetica" w:cs="Helvetica"/>
          <w:sz w:val="20"/>
          <w:szCs w:val="20"/>
        </w:rPr>
        <w:t xml:space="preserve"> Beyond the hedonic treadmill: Revising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the</w:t>
      </w:r>
      <w:proofErr w:type="gramEnd"/>
      <w:r>
        <w:rPr>
          <w:rFonts w:ascii="Helvetica" w:hAnsi="Helvetica" w:cs="Helvetica"/>
          <w:sz w:val="20"/>
          <w:szCs w:val="20"/>
        </w:rPr>
        <w:t xml:space="preserve"> adaptation theory of well-being</w:t>
      </w:r>
      <w:r>
        <w:rPr>
          <w:rFonts w:ascii="Helvetica-Oblique" w:hAnsi="Helvetica-Oblique" w:cs="Helvetica-Oblique"/>
          <w:i/>
          <w:iCs/>
          <w:sz w:val="20"/>
          <w:szCs w:val="20"/>
        </w:rPr>
        <w:t>. American Psychologist, 61</w:t>
      </w:r>
      <w:r>
        <w:rPr>
          <w:rFonts w:ascii="Helvetica" w:hAnsi="Helvetica" w:cs="Helvetica"/>
          <w:sz w:val="20"/>
          <w:szCs w:val="20"/>
        </w:rPr>
        <w:t>, 305-314.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Diener</w:t>
      </w:r>
      <w:proofErr w:type="spellEnd"/>
      <w:r>
        <w:rPr>
          <w:rFonts w:ascii="Helvetica" w:hAnsi="Helvetica" w:cs="Helvetica"/>
          <w:sz w:val="20"/>
          <w:szCs w:val="20"/>
        </w:rPr>
        <w:t>, E. &amp; Seligman, M.E.P. (2002).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proofErr w:type="gramStart"/>
      <w:r>
        <w:rPr>
          <w:rFonts w:ascii="Helvetica" w:hAnsi="Helvetica" w:cs="Helvetica"/>
          <w:sz w:val="20"/>
          <w:szCs w:val="20"/>
        </w:rPr>
        <w:t>Very happy people.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>Psychological Science, 13,</w:t>
      </w:r>
    </w:p>
    <w:p w:rsidR="004453BE" w:rsidRDefault="004453BE" w:rsidP="004453BE">
      <w:pPr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81-84.</w:t>
      </w:r>
      <w:proofErr w:type="gramEnd"/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Determinants of Happiness, Part 2: Volitional Behavior, Free Will and Self-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Determination Theory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Ryan, R.M. &amp; </w:t>
      </w:r>
      <w:proofErr w:type="spellStart"/>
      <w:r>
        <w:rPr>
          <w:rFonts w:ascii="Helvetica" w:hAnsi="Helvetica" w:cs="Helvetica"/>
          <w:sz w:val="20"/>
          <w:szCs w:val="20"/>
        </w:rPr>
        <w:t>Deci</w:t>
      </w:r>
      <w:proofErr w:type="spellEnd"/>
      <w:r>
        <w:rPr>
          <w:rFonts w:ascii="Helvetica" w:hAnsi="Helvetica" w:cs="Helvetica"/>
          <w:sz w:val="20"/>
          <w:szCs w:val="20"/>
        </w:rPr>
        <w:t>, E.L. (2000).</w:t>
      </w:r>
      <w:proofErr w:type="gramEnd"/>
      <w:r>
        <w:rPr>
          <w:rFonts w:ascii="Helvetica" w:hAnsi="Helvetica" w:cs="Helvetica"/>
          <w:sz w:val="20"/>
          <w:szCs w:val="20"/>
        </w:rPr>
        <w:t xml:space="preserve"> Self-determination theory and the facilitation of intrinsic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motivation</w:t>
      </w:r>
      <w:proofErr w:type="gramEnd"/>
      <w:r>
        <w:rPr>
          <w:rFonts w:ascii="Helvetica" w:hAnsi="Helvetica" w:cs="Helvetica"/>
          <w:sz w:val="20"/>
          <w:szCs w:val="20"/>
        </w:rPr>
        <w:t xml:space="preserve">, social development, and well-being.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American Psychologist, 55, </w:t>
      </w:r>
      <w:r>
        <w:rPr>
          <w:rFonts w:ascii="Helvetica" w:hAnsi="Helvetica" w:cs="Helvetica"/>
          <w:sz w:val="20"/>
          <w:szCs w:val="20"/>
        </w:rPr>
        <w:t>68-78.</w:t>
      </w:r>
    </w:p>
    <w:p w:rsidR="004453BE" w:rsidRDefault="004453BE" w:rsidP="004453B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Excerpt from </w:t>
      </w:r>
      <w:proofErr w:type="spellStart"/>
      <w:r>
        <w:rPr>
          <w:rFonts w:ascii="Helvetica" w:hAnsi="Helvetica" w:cs="Helvetica"/>
          <w:sz w:val="20"/>
          <w:szCs w:val="20"/>
        </w:rPr>
        <w:t>Lyubomirsky</w:t>
      </w:r>
      <w:proofErr w:type="spellEnd"/>
      <w:r>
        <w:rPr>
          <w:rFonts w:ascii="Helvetica" w:hAnsi="Helvetica" w:cs="Helvetica"/>
          <w:sz w:val="20"/>
          <w:szCs w:val="20"/>
        </w:rPr>
        <w:t xml:space="preserve">, S., Sheldon, K.M., &amp; </w:t>
      </w:r>
      <w:proofErr w:type="spellStart"/>
      <w:r>
        <w:rPr>
          <w:rFonts w:ascii="Helvetica" w:hAnsi="Helvetica" w:cs="Helvetica"/>
          <w:sz w:val="20"/>
          <w:szCs w:val="20"/>
        </w:rPr>
        <w:t>Schkade</w:t>
      </w:r>
      <w:proofErr w:type="spellEnd"/>
      <w:r>
        <w:rPr>
          <w:rFonts w:ascii="Helvetica" w:hAnsi="Helvetica" w:cs="Helvetica"/>
          <w:sz w:val="20"/>
          <w:szCs w:val="20"/>
        </w:rPr>
        <w:t>, D. (2005).</w:t>
      </w:r>
      <w:proofErr w:type="gramEnd"/>
      <w:r>
        <w:rPr>
          <w:rFonts w:ascii="Helvetica" w:hAnsi="Helvetica" w:cs="Helvetica"/>
          <w:sz w:val="20"/>
          <w:szCs w:val="20"/>
        </w:rPr>
        <w:t xml:space="preserve"> Pursuing</w:t>
      </w:r>
    </w:p>
    <w:p w:rsidR="004453BE" w:rsidRDefault="004453BE" w:rsidP="004453BE">
      <w:pPr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happiness</w:t>
      </w:r>
      <w:proofErr w:type="gramEnd"/>
      <w:r>
        <w:rPr>
          <w:rFonts w:ascii="Helvetica" w:hAnsi="Helvetica" w:cs="Helvetica"/>
          <w:sz w:val="20"/>
          <w:szCs w:val="20"/>
        </w:rPr>
        <w:t xml:space="preserve">: The architecture of sustainable change.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Review of General Psychology, 9, </w:t>
      </w:r>
      <w:r>
        <w:rPr>
          <w:rFonts w:ascii="Helvetica" w:hAnsi="Helvetica" w:cs="Helvetica"/>
          <w:sz w:val="20"/>
          <w:szCs w:val="20"/>
        </w:rPr>
        <w:t>111-131</w:t>
      </w:r>
    </w:p>
    <w:p w:rsidR="00372E8E" w:rsidRPr="00372E8E" w:rsidRDefault="00372E8E" w:rsidP="004453BE">
      <w:pPr>
        <w:rPr>
          <w:rFonts w:ascii="Helvetica" w:hAnsi="Helvetica" w:cs="Helvetica"/>
          <w:sz w:val="28"/>
          <w:szCs w:val="28"/>
        </w:rPr>
      </w:pP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 w:rsidRPr="00372E8E">
        <w:rPr>
          <w:rFonts w:ascii="Helvetica-Bold" w:hAnsi="Helvetica-Bold" w:cs="Helvetica-Bold"/>
          <w:b/>
          <w:bCs/>
          <w:sz w:val="28"/>
          <w:szCs w:val="28"/>
        </w:rPr>
        <w:t>Basic Areas of Positive Psychology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Positive Emotions, Part 1: </w:t>
      </w:r>
      <w:proofErr w:type="gramStart"/>
      <w:r>
        <w:rPr>
          <w:rFonts w:ascii="Helvetica-Bold" w:hAnsi="Helvetica-Bold" w:cs="Helvetica-Bold"/>
          <w:b/>
          <w:bCs/>
          <w:sz w:val="20"/>
          <w:szCs w:val="20"/>
        </w:rPr>
        <w:t>The Broaden</w:t>
      </w:r>
      <w:proofErr w:type="gramEnd"/>
      <w:r>
        <w:rPr>
          <w:rFonts w:ascii="Helvetica-Bold" w:hAnsi="Helvetica-Bold" w:cs="Helvetica-Bold"/>
          <w:b/>
          <w:bCs/>
          <w:sz w:val="20"/>
          <w:szCs w:val="20"/>
        </w:rPr>
        <w:t xml:space="preserve"> and Build Theory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Fredrickson, B.L. (2001). The role of positive emotions in positive psychology: The broaden and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build</w:t>
      </w:r>
      <w:proofErr w:type="gramEnd"/>
      <w:r>
        <w:rPr>
          <w:rFonts w:ascii="Helvetica" w:hAnsi="Helvetica" w:cs="Helvetica"/>
          <w:sz w:val="20"/>
          <w:szCs w:val="20"/>
        </w:rPr>
        <w:t xml:space="preserve"> theory of positive emotions.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American Psychologist, 56, </w:t>
      </w:r>
      <w:r>
        <w:rPr>
          <w:rFonts w:ascii="Helvetica" w:hAnsi="Helvetica" w:cs="Helvetica"/>
          <w:sz w:val="20"/>
          <w:szCs w:val="20"/>
        </w:rPr>
        <w:t>218-226.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Fredrickson, B. L., </w:t>
      </w:r>
      <w:proofErr w:type="spellStart"/>
      <w:r>
        <w:rPr>
          <w:rFonts w:ascii="Helvetica" w:hAnsi="Helvetica" w:cs="Helvetica"/>
          <w:sz w:val="20"/>
          <w:szCs w:val="20"/>
        </w:rPr>
        <w:t>Tugade</w:t>
      </w:r>
      <w:proofErr w:type="spellEnd"/>
      <w:r>
        <w:rPr>
          <w:rFonts w:ascii="Helvetica" w:hAnsi="Helvetica" w:cs="Helvetica"/>
          <w:sz w:val="20"/>
          <w:szCs w:val="20"/>
        </w:rPr>
        <w:t>, M. M., Waugh, C. E., &amp; Larkin, G. R. (2003).</w:t>
      </w:r>
      <w:proofErr w:type="gramEnd"/>
      <w:r>
        <w:rPr>
          <w:rFonts w:ascii="Helvetica" w:hAnsi="Helvetica" w:cs="Helvetica"/>
          <w:sz w:val="20"/>
          <w:szCs w:val="20"/>
        </w:rPr>
        <w:t xml:space="preserve"> What good </w:t>
      </w:r>
      <w:proofErr w:type="gramStart"/>
      <w:r>
        <w:rPr>
          <w:rFonts w:ascii="Helvetica" w:hAnsi="Helvetica" w:cs="Helvetica"/>
          <w:sz w:val="20"/>
          <w:szCs w:val="20"/>
        </w:rPr>
        <w:t>are</w:t>
      </w:r>
      <w:proofErr w:type="gramEnd"/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positive</w:t>
      </w:r>
      <w:proofErr w:type="gramEnd"/>
      <w:r>
        <w:rPr>
          <w:rFonts w:ascii="Helvetica" w:hAnsi="Helvetica" w:cs="Helvetica"/>
          <w:sz w:val="20"/>
          <w:szCs w:val="20"/>
        </w:rPr>
        <w:t xml:space="preserve"> emotions in crises?: A prospective study of resilience and emotions following the terrorist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attacks</w:t>
      </w:r>
      <w:proofErr w:type="gramEnd"/>
      <w:r>
        <w:rPr>
          <w:rFonts w:ascii="Helvetica" w:hAnsi="Helvetica" w:cs="Helvetica"/>
          <w:sz w:val="20"/>
          <w:szCs w:val="20"/>
        </w:rPr>
        <w:t xml:space="preserve"> on the United States in September 11, 2001.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 Personality and Social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Psychology, 84, </w:t>
      </w:r>
      <w:r>
        <w:rPr>
          <w:rFonts w:ascii="Helvetica" w:hAnsi="Helvetica" w:cs="Helvetica"/>
          <w:sz w:val="20"/>
          <w:szCs w:val="20"/>
        </w:rPr>
        <w:t>365-376.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Positive Emotions, Part 2: Applications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Fredrickson, B.L. &amp; </w:t>
      </w:r>
      <w:proofErr w:type="spellStart"/>
      <w:r>
        <w:rPr>
          <w:rFonts w:ascii="Helvetica" w:hAnsi="Helvetica" w:cs="Helvetica"/>
          <w:sz w:val="20"/>
          <w:szCs w:val="20"/>
        </w:rPr>
        <w:t>Losada</w:t>
      </w:r>
      <w:proofErr w:type="spellEnd"/>
      <w:r>
        <w:rPr>
          <w:rFonts w:ascii="Helvetica" w:hAnsi="Helvetica" w:cs="Helvetica"/>
          <w:sz w:val="20"/>
          <w:szCs w:val="20"/>
        </w:rPr>
        <w:t>, M.F. (2005).</w:t>
      </w:r>
      <w:proofErr w:type="gramEnd"/>
      <w:r>
        <w:rPr>
          <w:rFonts w:ascii="Helvetica" w:hAnsi="Helvetica" w:cs="Helvetica"/>
          <w:sz w:val="20"/>
          <w:szCs w:val="20"/>
        </w:rPr>
        <w:t xml:space="preserve"> Positive affect and the complex dynamics of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human</w:t>
      </w:r>
      <w:proofErr w:type="gramEnd"/>
      <w:r>
        <w:rPr>
          <w:rFonts w:ascii="Helvetica" w:hAnsi="Helvetica" w:cs="Helvetica"/>
          <w:sz w:val="20"/>
          <w:szCs w:val="20"/>
        </w:rPr>
        <w:t xml:space="preserve"> flourishing.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American Psychologist, 60, </w:t>
      </w:r>
      <w:r>
        <w:rPr>
          <w:rFonts w:ascii="Helvetica" w:hAnsi="Helvetica" w:cs="Helvetica"/>
          <w:sz w:val="20"/>
          <w:szCs w:val="20"/>
        </w:rPr>
        <w:t>678-686.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Fredrickson, B.L., Cohn, M.A., Coffey, K.A., </w:t>
      </w:r>
      <w:proofErr w:type="spellStart"/>
      <w:r>
        <w:rPr>
          <w:rFonts w:ascii="Helvetica" w:hAnsi="Helvetica" w:cs="Helvetica"/>
          <w:sz w:val="20"/>
          <w:szCs w:val="20"/>
        </w:rPr>
        <w:t>Pek</w:t>
      </w:r>
      <w:proofErr w:type="spellEnd"/>
      <w:r>
        <w:rPr>
          <w:rFonts w:ascii="Helvetica" w:hAnsi="Helvetica" w:cs="Helvetica"/>
          <w:sz w:val="20"/>
          <w:szCs w:val="20"/>
        </w:rPr>
        <w:t xml:space="preserve">, J., &amp; </w:t>
      </w:r>
      <w:proofErr w:type="spellStart"/>
      <w:r>
        <w:rPr>
          <w:rFonts w:ascii="Helvetica" w:hAnsi="Helvetica" w:cs="Helvetica"/>
          <w:sz w:val="20"/>
          <w:szCs w:val="20"/>
        </w:rPr>
        <w:t>Finkel</w:t>
      </w:r>
      <w:proofErr w:type="spellEnd"/>
      <w:r>
        <w:rPr>
          <w:rFonts w:ascii="Helvetica" w:hAnsi="Helvetica" w:cs="Helvetica"/>
          <w:sz w:val="20"/>
          <w:szCs w:val="20"/>
        </w:rPr>
        <w:t>, S.M. (2008).</w:t>
      </w:r>
      <w:proofErr w:type="gramEnd"/>
      <w:r>
        <w:rPr>
          <w:rFonts w:ascii="Helvetica" w:hAnsi="Helvetica" w:cs="Helvetica"/>
          <w:sz w:val="20"/>
          <w:szCs w:val="20"/>
        </w:rPr>
        <w:t xml:space="preserve"> Open hearts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lastRenderedPageBreak/>
        <w:t>build</w:t>
      </w:r>
      <w:proofErr w:type="gramEnd"/>
      <w:r>
        <w:rPr>
          <w:rFonts w:ascii="Helvetica" w:hAnsi="Helvetica" w:cs="Helvetica"/>
          <w:sz w:val="20"/>
          <w:szCs w:val="20"/>
        </w:rPr>
        <w:t xml:space="preserve"> lives: Positive emotions, induced through loving-kindness meditation, build consequential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personal</w:t>
      </w:r>
      <w:proofErr w:type="gramEnd"/>
      <w:r>
        <w:rPr>
          <w:rFonts w:ascii="Helvetica" w:hAnsi="Helvetica" w:cs="Helvetica"/>
          <w:sz w:val="20"/>
          <w:szCs w:val="20"/>
        </w:rPr>
        <w:t xml:space="preserve"> resources.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Journal of Personality and Social Psychology, 95, </w:t>
      </w:r>
      <w:r>
        <w:rPr>
          <w:rFonts w:ascii="Helvetica" w:hAnsi="Helvetica" w:cs="Helvetica"/>
          <w:sz w:val="20"/>
          <w:szCs w:val="20"/>
        </w:rPr>
        <w:t>1045-1062.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Living in the Present: Flow vs. Mindfulness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Nakamura, J. &amp; </w:t>
      </w:r>
      <w:proofErr w:type="spellStart"/>
      <w:r>
        <w:rPr>
          <w:rFonts w:ascii="Helvetica" w:hAnsi="Helvetica" w:cs="Helvetica"/>
          <w:sz w:val="20"/>
          <w:szCs w:val="20"/>
        </w:rPr>
        <w:t>Csikszentmihalyi</w:t>
      </w:r>
      <w:proofErr w:type="spellEnd"/>
      <w:r>
        <w:rPr>
          <w:rFonts w:ascii="Helvetica" w:hAnsi="Helvetica" w:cs="Helvetica"/>
          <w:sz w:val="20"/>
          <w:szCs w:val="20"/>
        </w:rPr>
        <w:t>, M. (2009).</w:t>
      </w:r>
      <w:proofErr w:type="gramEnd"/>
      <w:r>
        <w:rPr>
          <w:rFonts w:ascii="Helvetica" w:hAnsi="Helvetica" w:cs="Helvetica"/>
          <w:sz w:val="20"/>
          <w:szCs w:val="20"/>
        </w:rPr>
        <w:t xml:space="preserve"> Flow theory and research. In C.R. Snyder &amp;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S. Lopez (Eds.), </w:t>
      </w: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The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Oxford Handbook of Positive Psychology</w:t>
      </w:r>
      <w:r>
        <w:rPr>
          <w:rFonts w:ascii="Helvetica" w:hAnsi="Helvetica" w:cs="Helvetica"/>
          <w:sz w:val="20"/>
          <w:szCs w:val="20"/>
        </w:rPr>
        <w:t>, pp. 195-206. Oxford: Oxford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University Press.</w:t>
      </w:r>
      <w:proofErr w:type="gramEnd"/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Brown, K.W., Ryan, R.M. &amp; Creswell, J.D. (2007).</w:t>
      </w:r>
      <w:proofErr w:type="gramEnd"/>
      <w:r>
        <w:rPr>
          <w:rFonts w:ascii="Helvetica" w:hAnsi="Helvetica" w:cs="Helvetica"/>
          <w:sz w:val="20"/>
          <w:szCs w:val="20"/>
        </w:rPr>
        <w:t xml:space="preserve"> Mindfulness: Theoretical foundations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and</w:t>
      </w:r>
      <w:proofErr w:type="gramEnd"/>
      <w:r>
        <w:rPr>
          <w:rFonts w:ascii="Helvetica" w:hAnsi="Helvetica" w:cs="Helvetica"/>
          <w:sz w:val="20"/>
          <w:szCs w:val="20"/>
        </w:rPr>
        <w:t xml:space="preserve"> evidence for its salutary effects.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Psychological Inquiry, 18, </w:t>
      </w:r>
      <w:r>
        <w:rPr>
          <w:rFonts w:ascii="Helvetica" w:hAnsi="Helvetica" w:cs="Helvetica"/>
          <w:sz w:val="20"/>
          <w:szCs w:val="20"/>
        </w:rPr>
        <w:t>211-237.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</w:t>
      </w:r>
      <w:proofErr w:type="gramStart"/>
      <w:r>
        <w:rPr>
          <w:rFonts w:ascii="Helvetica-Bold" w:hAnsi="Helvetica-Bold" w:cs="Helvetica-Bold"/>
          <w:b/>
          <w:bCs/>
          <w:sz w:val="20"/>
          <w:szCs w:val="20"/>
        </w:rPr>
        <w:t>Resilience,</w:t>
      </w:r>
      <w:proofErr w:type="gramEnd"/>
      <w:r>
        <w:rPr>
          <w:rFonts w:ascii="Helvetica-Bold" w:hAnsi="Helvetica-Bold" w:cs="Helvetica-Bold"/>
          <w:b/>
          <w:bCs/>
          <w:sz w:val="20"/>
          <w:szCs w:val="20"/>
        </w:rPr>
        <w:t xml:space="preserve"> and Post-Traumatic Growth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Bonanno</w:t>
      </w:r>
      <w:proofErr w:type="spellEnd"/>
      <w:r>
        <w:rPr>
          <w:rFonts w:ascii="Helvetica" w:hAnsi="Helvetica" w:cs="Helvetica"/>
          <w:sz w:val="20"/>
          <w:szCs w:val="20"/>
        </w:rPr>
        <w:t>, G.A. (2004). Loss, trauma, and human resilience: Have we underestimated the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human</w:t>
      </w:r>
      <w:proofErr w:type="gramEnd"/>
      <w:r>
        <w:rPr>
          <w:rFonts w:ascii="Helvetica" w:hAnsi="Helvetica" w:cs="Helvetica"/>
          <w:sz w:val="20"/>
          <w:szCs w:val="20"/>
        </w:rPr>
        <w:t xml:space="preserve"> capacity to thrive after extremely aversive events?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American Psychologist, 59, </w:t>
      </w:r>
      <w:r>
        <w:rPr>
          <w:rFonts w:ascii="Helvetica" w:hAnsi="Helvetica" w:cs="Helvetica"/>
          <w:sz w:val="20"/>
          <w:szCs w:val="20"/>
        </w:rPr>
        <w:t>20-28.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Calhoun, L.G. &amp; </w:t>
      </w:r>
      <w:proofErr w:type="spellStart"/>
      <w:r>
        <w:rPr>
          <w:rFonts w:ascii="Helvetica" w:hAnsi="Helvetica" w:cs="Helvetica"/>
          <w:sz w:val="20"/>
          <w:szCs w:val="20"/>
        </w:rPr>
        <w:t>Tedeschi</w:t>
      </w:r>
      <w:proofErr w:type="spellEnd"/>
      <w:r>
        <w:rPr>
          <w:rFonts w:ascii="Helvetica" w:hAnsi="Helvetica" w:cs="Helvetica"/>
          <w:sz w:val="20"/>
          <w:szCs w:val="20"/>
        </w:rPr>
        <w:t>, R.G. (2004).</w:t>
      </w:r>
      <w:proofErr w:type="gramEnd"/>
      <w:r>
        <w:rPr>
          <w:rFonts w:ascii="Helvetica" w:hAnsi="Helvetica" w:cs="Helvetica"/>
          <w:sz w:val="20"/>
          <w:szCs w:val="20"/>
        </w:rPr>
        <w:t xml:space="preserve"> The foundations of posttraumatic growth: New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considerations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Psychological Inquiry, 15, </w:t>
      </w:r>
      <w:r>
        <w:rPr>
          <w:rFonts w:ascii="Helvetica" w:hAnsi="Helvetica" w:cs="Helvetica"/>
          <w:sz w:val="20"/>
          <w:szCs w:val="20"/>
        </w:rPr>
        <w:t>93-102.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Optimism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Carver, C.S., </w:t>
      </w:r>
      <w:proofErr w:type="spellStart"/>
      <w:r>
        <w:rPr>
          <w:rFonts w:ascii="Helvetica" w:hAnsi="Helvetica" w:cs="Helvetica"/>
          <w:sz w:val="20"/>
          <w:szCs w:val="20"/>
        </w:rPr>
        <w:t>Scheier</w:t>
      </w:r>
      <w:proofErr w:type="spellEnd"/>
      <w:r>
        <w:rPr>
          <w:rFonts w:ascii="Helvetica" w:hAnsi="Helvetica" w:cs="Helvetica"/>
          <w:sz w:val="20"/>
          <w:szCs w:val="20"/>
        </w:rPr>
        <w:t xml:space="preserve">, M.F., Miller, C.J. &amp; </w:t>
      </w:r>
      <w:proofErr w:type="spellStart"/>
      <w:r>
        <w:rPr>
          <w:rFonts w:ascii="Helvetica" w:hAnsi="Helvetica" w:cs="Helvetica"/>
          <w:sz w:val="20"/>
          <w:szCs w:val="20"/>
        </w:rPr>
        <w:t>Fulford</w:t>
      </w:r>
      <w:proofErr w:type="spellEnd"/>
      <w:r>
        <w:rPr>
          <w:rFonts w:ascii="Helvetica" w:hAnsi="Helvetica" w:cs="Helvetica"/>
          <w:sz w:val="20"/>
          <w:szCs w:val="20"/>
        </w:rPr>
        <w:t>, D. (2009).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proofErr w:type="gramStart"/>
      <w:r>
        <w:rPr>
          <w:rFonts w:ascii="Helvetica" w:hAnsi="Helvetica" w:cs="Helvetica"/>
          <w:sz w:val="20"/>
          <w:szCs w:val="20"/>
        </w:rPr>
        <w:t>Optimism.</w:t>
      </w:r>
      <w:proofErr w:type="gramEnd"/>
      <w:r>
        <w:rPr>
          <w:rFonts w:ascii="Helvetica" w:hAnsi="Helvetica" w:cs="Helvetica"/>
          <w:sz w:val="20"/>
          <w:szCs w:val="20"/>
        </w:rPr>
        <w:t xml:space="preserve"> In C.R. Snyder &amp;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S. Lopez (Eds.), </w:t>
      </w: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The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Oxford Handbook of Positive Psychology</w:t>
      </w:r>
      <w:r>
        <w:rPr>
          <w:rFonts w:ascii="Helvetica" w:hAnsi="Helvetica" w:cs="Helvetica"/>
          <w:sz w:val="20"/>
          <w:szCs w:val="20"/>
        </w:rPr>
        <w:t>, pp. 303-311. Oxford: Oxford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University Press.</w:t>
      </w:r>
      <w:proofErr w:type="gramEnd"/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Hazlett</w:t>
      </w:r>
      <w:proofErr w:type="spellEnd"/>
      <w:r>
        <w:rPr>
          <w:rFonts w:ascii="Helvetica" w:hAnsi="Helvetica" w:cs="Helvetica"/>
          <w:sz w:val="20"/>
          <w:szCs w:val="20"/>
        </w:rPr>
        <w:t xml:space="preserve">, A., </w:t>
      </w:r>
      <w:proofErr w:type="spellStart"/>
      <w:r>
        <w:rPr>
          <w:rFonts w:ascii="Helvetica" w:hAnsi="Helvetica" w:cs="Helvetica"/>
          <w:sz w:val="20"/>
          <w:szCs w:val="20"/>
        </w:rPr>
        <w:t>Molden</w:t>
      </w:r>
      <w:proofErr w:type="spellEnd"/>
      <w:r>
        <w:rPr>
          <w:rFonts w:ascii="Helvetica" w:hAnsi="Helvetica" w:cs="Helvetica"/>
          <w:sz w:val="20"/>
          <w:szCs w:val="20"/>
        </w:rPr>
        <w:t xml:space="preserve">, D.C., </w:t>
      </w:r>
      <w:proofErr w:type="spellStart"/>
      <w:r>
        <w:rPr>
          <w:rFonts w:ascii="Helvetica" w:hAnsi="Helvetica" w:cs="Helvetica"/>
          <w:sz w:val="20"/>
          <w:szCs w:val="20"/>
        </w:rPr>
        <w:t>Sackett</w:t>
      </w:r>
      <w:proofErr w:type="spellEnd"/>
      <w:r>
        <w:rPr>
          <w:rFonts w:ascii="Helvetica" w:hAnsi="Helvetica" w:cs="Helvetica"/>
          <w:sz w:val="20"/>
          <w:szCs w:val="20"/>
        </w:rPr>
        <w:t>, A.M. (2011).</w:t>
      </w:r>
      <w:proofErr w:type="gramEnd"/>
      <w:r>
        <w:rPr>
          <w:rFonts w:ascii="Helvetica" w:hAnsi="Helvetica" w:cs="Helvetica"/>
          <w:sz w:val="20"/>
          <w:szCs w:val="20"/>
        </w:rPr>
        <w:t xml:space="preserve"> Hoping for the best or preparing for the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worst</w:t>
      </w:r>
      <w:proofErr w:type="gramEnd"/>
      <w:r>
        <w:rPr>
          <w:rFonts w:ascii="Helvetica" w:hAnsi="Helvetica" w:cs="Helvetica"/>
          <w:sz w:val="20"/>
          <w:szCs w:val="20"/>
        </w:rPr>
        <w:t>? Regulatory focus and preferences for optimism and pessimism in predicting personal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outcomes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Social Cognition, 29, </w:t>
      </w:r>
      <w:r>
        <w:rPr>
          <w:rFonts w:ascii="Helvetica" w:hAnsi="Helvetica" w:cs="Helvetica"/>
          <w:sz w:val="20"/>
          <w:szCs w:val="20"/>
        </w:rPr>
        <w:t>74-96.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Positive Aging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Carstensen</w:t>
      </w:r>
      <w:proofErr w:type="spellEnd"/>
      <w:r>
        <w:rPr>
          <w:rFonts w:ascii="Helvetica" w:hAnsi="Helvetica" w:cs="Helvetica"/>
          <w:sz w:val="20"/>
          <w:szCs w:val="20"/>
        </w:rPr>
        <w:t xml:space="preserve">, L.L., </w:t>
      </w:r>
      <w:proofErr w:type="spellStart"/>
      <w:r>
        <w:rPr>
          <w:rFonts w:ascii="Helvetica" w:hAnsi="Helvetica" w:cs="Helvetica"/>
          <w:sz w:val="20"/>
          <w:szCs w:val="20"/>
        </w:rPr>
        <w:t>Isaacowitz</w:t>
      </w:r>
      <w:proofErr w:type="spellEnd"/>
      <w:r>
        <w:rPr>
          <w:rFonts w:ascii="Helvetica" w:hAnsi="Helvetica" w:cs="Helvetica"/>
          <w:sz w:val="20"/>
          <w:szCs w:val="20"/>
        </w:rPr>
        <w:t>, D. &amp; Charles, S.T. (1999).</w:t>
      </w:r>
      <w:proofErr w:type="gramEnd"/>
      <w:r>
        <w:rPr>
          <w:rFonts w:ascii="Helvetica" w:hAnsi="Helvetica" w:cs="Helvetica"/>
          <w:sz w:val="20"/>
          <w:szCs w:val="20"/>
        </w:rPr>
        <w:t xml:space="preserve"> Taking time seriously: A theory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of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sz w:val="20"/>
          <w:szCs w:val="20"/>
        </w:rPr>
        <w:t>socioemotional</w:t>
      </w:r>
      <w:proofErr w:type="spellEnd"/>
      <w:r>
        <w:rPr>
          <w:rFonts w:ascii="Helvetica" w:hAnsi="Helvetica" w:cs="Helvetica"/>
          <w:sz w:val="20"/>
          <w:szCs w:val="20"/>
        </w:rPr>
        <w:t xml:space="preserve"> selectivity.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American Psychologist, 54, </w:t>
      </w:r>
      <w:r>
        <w:rPr>
          <w:rFonts w:ascii="Helvetica" w:hAnsi="Helvetica" w:cs="Helvetica"/>
          <w:sz w:val="20"/>
          <w:szCs w:val="20"/>
        </w:rPr>
        <w:t>165-181.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Carstensen</w:t>
      </w:r>
      <w:proofErr w:type="spellEnd"/>
      <w:r>
        <w:rPr>
          <w:rFonts w:ascii="Helvetica" w:hAnsi="Helvetica" w:cs="Helvetica"/>
          <w:sz w:val="20"/>
          <w:szCs w:val="20"/>
        </w:rPr>
        <w:t xml:space="preserve">, L.L., </w:t>
      </w:r>
      <w:proofErr w:type="spellStart"/>
      <w:r>
        <w:rPr>
          <w:rFonts w:ascii="Helvetica" w:hAnsi="Helvetica" w:cs="Helvetica"/>
          <w:sz w:val="20"/>
          <w:szCs w:val="20"/>
        </w:rPr>
        <w:t>Turan</w:t>
      </w:r>
      <w:proofErr w:type="spellEnd"/>
      <w:r>
        <w:rPr>
          <w:rFonts w:ascii="Helvetica" w:hAnsi="Helvetica" w:cs="Helvetica"/>
          <w:sz w:val="20"/>
          <w:szCs w:val="20"/>
        </w:rPr>
        <w:t xml:space="preserve">, B., </w:t>
      </w:r>
      <w:proofErr w:type="spellStart"/>
      <w:r>
        <w:rPr>
          <w:rFonts w:ascii="Helvetica" w:hAnsi="Helvetica" w:cs="Helvetica"/>
          <w:sz w:val="20"/>
          <w:szCs w:val="20"/>
        </w:rPr>
        <w:t>Scheibe</w:t>
      </w:r>
      <w:proofErr w:type="spellEnd"/>
      <w:r>
        <w:rPr>
          <w:rFonts w:ascii="Helvetica" w:hAnsi="Helvetica" w:cs="Helvetica"/>
          <w:sz w:val="20"/>
          <w:szCs w:val="20"/>
        </w:rPr>
        <w:t xml:space="preserve">, S., Ram, N., </w:t>
      </w:r>
      <w:proofErr w:type="spellStart"/>
      <w:r>
        <w:rPr>
          <w:rFonts w:ascii="Helvetica" w:hAnsi="Helvetica" w:cs="Helvetica"/>
          <w:sz w:val="20"/>
          <w:szCs w:val="20"/>
        </w:rPr>
        <w:t>Ersner-Hershfield</w:t>
      </w:r>
      <w:proofErr w:type="spellEnd"/>
      <w:r>
        <w:rPr>
          <w:rFonts w:ascii="Helvetica" w:hAnsi="Helvetica" w:cs="Helvetica"/>
          <w:sz w:val="20"/>
          <w:szCs w:val="20"/>
        </w:rPr>
        <w:t>, H., et al. (2011).</w:t>
      </w:r>
      <w:proofErr w:type="gramEnd"/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Emotional experience improves with age: Evidence based on over 10 years of experience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sampling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Psychology and Aging, 26, </w:t>
      </w:r>
      <w:r>
        <w:rPr>
          <w:rFonts w:ascii="Helvetica" w:hAnsi="Helvetica" w:cs="Helvetica"/>
          <w:sz w:val="20"/>
          <w:szCs w:val="20"/>
        </w:rPr>
        <w:t>21-33.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Character Strengths, Part 1 (Defining and Assessing)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Peterson, C. &amp; Park, N. (2009).</w:t>
      </w:r>
      <w:proofErr w:type="gramEnd"/>
      <w:r>
        <w:rPr>
          <w:rFonts w:ascii="Helvetica" w:hAnsi="Helvetica" w:cs="Helvetica"/>
          <w:sz w:val="20"/>
          <w:szCs w:val="20"/>
        </w:rPr>
        <w:t xml:space="preserve"> Classifying and measuring strengths of character. In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S.Lopez</w:t>
      </w:r>
      <w:proofErr w:type="spellEnd"/>
      <w:r>
        <w:rPr>
          <w:rFonts w:ascii="Helvetica" w:hAnsi="Helvetica" w:cs="Helvetica"/>
          <w:sz w:val="20"/>
          <w:szCs w:val="20"/>
        </w:rPr>
        <w:t xml:space="preserve"> and C.R. Snyder (Eds.), </w:t>
      </w: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The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Oxford Handbook of Positive Psychology </w:t>
      </w:r>
      <w:r>
        <w:rPr>
          <w:rFonts w:ascii="Helvetica" w:hAnsi="Helvetica" w:cs="Helvetica"/>
          <w:sz w:val="20"/>
          <w:szCs w:val="20"/>
        </w:rPr>
        <w:t>(pp. 25-34).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Hodges, T.D. &amp; Clifton, D.O. (2004).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proofErr w:type="gramStart"/>
      <w:r>
        <w:rPr>
          <w:rFonts w:ascii="Helvetica" w:hAnsi="Helvetica" w:cs="Helvetica"/>
          <w:sz w:val="20"/>
          <w:szCs w:val="20"/>
        </w:rPr>
        <w:t>Strengths-based development in practice.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proofErr w:type="gramStart"/>
      <w:r>
        <w:rPr>
          <w:rFonts w:ascii="Helvetica" w:hAnsi="Helvetica" w:cs="Helvetica"/>
          <w:sz w:val="20"/>
          <w:szCs w:val="20"/>
        </w:rPr>
        <w:t>In P.A.</w:t>
      </w:r>
      <w:proofErr w:type="gramEnd"/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Linley &amp; S. Joseph (Eds.),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Positive Psychology in Practice: From Research to Application </w:t>
      </w:r>
      <w:r>
        <w:rPr>
          <w:rFonts w:ascii="Helvetica" w:hAnsi="Helvetica" w:cs="Helvetica"/>
          <w:sz w:val="20"/>
          <w:szCs w:val="20"/>
        </w:rPr>
        <w:t>(pp.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2556-268). New York: Wiley.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Character Strengths, Part 2 (Strengths vs. Weaknesses; Caveats)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Haidt</w:t>
      </w:r>
      <w:proofErr w:type="spellEnd"/>
      <w:r>
        <w:rPr>
          <w:rFonts w:ascii="Helvetica" w:hAnsi="Helvetica" w:cs="Helvetica"/>
          <w:sz w:val="20"/>
          <w:szCs w:val="20"/>
        </w:rPr>
        <w:t>, J. (2002). It’s more fun to work on strengths than weaknesses (but it may not be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better</w:t>
      </w:r>
      <w:proofErr w:type="gramEnd"/>
      <w:r>
        <w:rPr>
          <w:rFonts w:ascii="Helvetica" w:hAnsi="Helvetica" w:cs="Helvetica"/>
          <w:sz w:val="20"/>
          <w:szCs w:val="20"/>
        </w:rPr>
        <w:t xml:space="preserve"> for you). Unpublished manuscript, http://people.virginia.edu/~jdh6n/strengths_analysis.doc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Schwartz, B. &amp; Sharpe, K. E. (2006).</w:t>
      </w:r>
      <w:proofErr w:type="gramEnd"/>
      <w:r>
        <w:rPr>
          <w:rFonts w:ascii="Helvetica" w:hAnsi="Helvetica" w:cs="Helvetica"/>
          <w:sz w:val="20"/>
          <w:szCs w:val="20"/>
        </w:rPr>
        <w:t xml:space="preserve"> Practical wisdom: Aristotle meets positive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psychology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 Happiness Studies, 7</w:t>
      </w:r>
      <w:r>
        <w:rPr>
          <w:rFonts w:ascii="Helvetica" w:hAnsi="Helvetica" w:cs="Helvetica"/>
          <w:sz w:val="20"/>
          <w:szCs w:val="20"/>
        </w:rPr>
        <w:t>, 377-395.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Biswas-Diener</w:t>
      </w:r>
      <w:proofErr w:type="spellEnd"/>
      <w:r>
        <w:rPr>
          <w:rFonts w:ascii="Helvetica" w:hAnsi="Helvetica" w:cs="Helvetica"/>
          <w:sz w:val="20"/>
          <w:szCs w:val="20"/>
        </w:rPr>
        <w:t xml:space="preserve">, R., </w:t>
      </w:r>
      <w:proofErr w:type="spellStart"/>
      <w:r>
        <w:rPr>
          <w:rFonts w:ascii="Helvetica" w:hAnsi="Helvetica" w:cs="Helvetica"/>
          <w:sz w:val="20"/>
          <w:szCs w:val="20"/>
        </w:rPr>
        <w:t>Kashdan</w:t>
      </w:r>
      <w:proofErr w:type="spellEnd"/>
      <w:r>
        <w:rPr>
          <w:rFonts w:ascii="Helvetica" w:hAnsi="Helvetica" w:cs="Helvetica"/>
          <w:sz w:val="20"/>
          <w:szCs w:val="20"/>
        </w:rPr>
        <w:t xml:space="preserve">, T.B. &amp; </w:t>
      </w:r>
      <w:proofErr w:type="spellStart"/>
      <w:r>
        <w:rPr>
          <w:rFonts w:ascii="Helvetica" w:hAnsi="Helvetica" w:cs="Helvetica"/>
          <w:sz w:val="20"/>
          <w:szCs w:val="20"/>
        </w:rPr>
        <w:t>Minhas</w:t>
      </w:r>
      <w:proofErr w:type="spellEnd"/>
      <w:r>
        <w:rPr>
          <w:rFonts w:ascii="Helvetica" w:hAnsi="Helvetica" w:cs="Helvetica"/>
          <w:sz w:val="20"/>
          <w:szCs w:val="20"/>
        </w:rPr>
        <w:t>, G. (2011).</w:t>
      </w:r>
      <w:proofErr w:type="gramEnd"/>
      <w:r>
        <w:rPr>
          <w:rFonts w:ascii="Helvetica" w:hAnsi="Helvetica" w:cs="Helvetica"/>
          <w:sz w:val="20"/>
          <w:szCs w:val="20"/>
        </w:rPr>
        <w:t xml:space="preserve"> A dynamic approach to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psychological</w:t>
      </w:r>
      <w:proofErr w:type="gramEnd"/>
      <w:r>
        <w:rPr>
          <w:rFonts w:ascii="Helvetica" w:hAnsi="Helvetica" w:cs="Helvetica"/>
          <w:sz w:val="20"/>
          <w:szCs w:val="20"/>
        </w:rPr>
        <w:t xml:space="preserve"> strength development and intervention.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Journal of Positive Psychology, 6, </w:t>
      </w:r>
      <w:r>
        <w:rPr>
          <w:rFonts w:ascii="Helvetica" w:hAnsi="Helvetica" w:cs="Helvetica"/>
          <w:sz w:val="20"/>
          <w:szCs w:val="20"/>
        </w:rPr>
        <w:t>106-118.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Money and Happiness: Altruism and Materialism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Kasser</w:t>
      </w:r>
      <w:proofErr w:type="spellEnd"/>
      <w:r>
        <w:rPr>
          <w:rFonts w:ascii="Helvetica" w:hAnsi="Helvetica" w:cs="Helvetica"/>
          <w:sz w:val="20"/>
          <w:szCs w:val="20"/>
        </w:rPr>
        <w:t xml:space="preserve">, T., Ryan, R. M., </w:t>
      </w:r>
      <w:proofErr w:type="spellStart"/>
      <w:r>
        <w:rPr>
          <w:rFonts w:ascii="Helvetica" w:hAnsi="Helvetica" w:cs="Helvetica"/>
          <w:sz w:val="20"/>
          <w:szCs w:val="20"/>
        </w:rPr>
        <w:t>Couchman</w:t>
      </w:r>
      <w:proofErr w:type="spellEnd"/>
      <w:r>
        <w:rPr>
          <w:rFonts w:ascii="Helvetica" w:hAnsi="Helvetica" w:cs="Helvetica"/>
          <w:sz w:val="20"/>
          <w:szCs w:val="20"/>
        </w:rPr>
        <w:t>, C. E., &amp; Sheldon, K. M. (2004).</w:t>
      </w:r>
      <w:proofErr w:type="gramEnd"/>
      <w:r>
        <w:rPr>
          <w:rFonts w:ascii="Helvetica" w:hAnsi="Helvetica" w:cs="Helvetica"/>
          <w:sz w:val="20"/>
          <w:szCs w:val="20"/>
        </w:rPr>
        <w:t xml:space="preserve"> Materialistic values: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Their causes and consequences.</w:t>
      </w:r>
      <w:proofErr w:type="gramEnd"/>
      <w:r>
        <w:rPr>
          <w:rFonts w:ascii="Helvetica" w:hAnsi="Helvetica" w:cs="Helvetica"/>
          <w:sz w:val="20"/>
          <w:szCs w:val="20"/>
        </w:rPr>
        <w:t xml:space="preserve"> In T. </w:t>
      </w:r>
      <w:proofErr w:type="spellStart"/>
      <w:r>
        <w:rPr>
          <w:rFonts w:ascii="Helvetica" w:hAnsi="Helvetica" w:cs="Helvetica"/>
          <w:sz w:val="20"/>
          <w:szCs w:val="20"/>
        </w:rPr>
        <w:t>Kasser</w:t>
      </w:r>
      <w:proofErr w:type="spellEnd"/>
      <w:r>
        <w:rPr>
          <w:rFonts w:ascii="Helvetica" w:hAnsi="Helvetica" w:cs="Helvetica"/>
          <w:sz w:val="20"/>
          <w:szCs w:val="20"/>
        </w:rPr>
        <w:t xml:space="preserve"> &amp; A. D. </w:t>
      </w:r>
      <w:proofErr w:type="spellStart"/>
      <w:r>
        <w:rPr>
          <w:rFonts w:ascii="Helvetica" w:hAnsi="Helvetica" w:cs="Helvetica"/>
          <w:sz w:val="20"/>
          <w:szCs w:val="20"/>
        </w:rPr>
        <w:t>Kanner</w:t>
      </w:r>
      <w:proofErr w:type="spellEnd"/>
      <w:r>
        <w:rPr>
          <w:rFonts w:ascii="Helvetica" w:hAnsi="Helvetica" w:cs="Helvetica"/>
          <w:sz w:val="20"/>
          <w:szCs w:val="20"/>
        </w:rPr>
        <w:t xml:space="preserve"> (Eds.), </w:t>
      </w:r>
      <w:r>
        <w:rPr>
          <w:rFonts w:ascii="Helvetica-Oblique" w:hAnsi="Helvetica-Oblique" w:cs="Helvetica-Oblique"/>
          <w:i/>
          <w:iCs/>
          <w:sz w:val="20"/>
          <w:szCs w:val="20"/>
        </w:rPr>
        <w:t>Psychology and consumer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culture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: The struggle for a good life in a materialistic world </w:t>
      </w:r>
      <w:r>
        <w:rPr>
          <w:rFonts w:ascii="Helvetica" w:hAnsi="Helvetica" w:cs="Helvetica"/>
          <w:sz w:val="20"/>
          <w:szCs w:val="20"/>
        </w:rPr>
        <w:t>(pp. 11-28). Washington DC: American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Psychological Association.</w:t>
      </w:r>
      <w:proofErr w:type="gramEnd"/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Dunn, E., </w:t>
      </w:r>
      <w:proofErr w:type="spellStart"/>
      <w:r>
        <w:rPr>
          <w:rFonts w:ascii="Helvetica" w:hAnsi="Helvetica" w:cs="Helvetica"/>
          <w:sz w:val="20"/>
          <w:szCs w:val="20"/>
        </w:rPr>
        <w:t>Aknin</w:t>
      </w:r>
      <w:proofErr w:type="spellEnd"/>
      <w:r>
        <w:rPr>
          <w:rFonts w:ascii="Helvetica" w:hAnsi="Helvetica" w:cs="Helvetica"/>
          <w:sz w:val="20"/>
          <w:szCs w:val="20"/>
        </w:rPr>
        <w:t>, L.B. &amp; Norton, M.I. (2008).</w:t>
      </w:r>
      <w:proofErr w:type="gramEnd"/>
      <w:r>
        <w:rPr>
          <w:rFonts w:ascii="Helvetica" w:hAnsi="Helvetica" w:cs="Helvetica"/>
          <w:sz w:val="20"/>
          <w:szCs w:val="20"/>
        </w:rPr>
        <w:t xml:space="preserve"> Spending money on others promotes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happiness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Science, 319, </w:t>
      </w:r>
      <w:r>
        <w:rPr>
          <w:rFonts w:ascii="Helvetica" w:hAnsi="Helvetica" w:cs="Helvetica"/>
          <w:sz w:val="20"/>
          <w:szCs w:val="20"/>
        </w:rPr>
        <w:t>1687.</w:t>
      </w:r>
      <w:proofErr w:type="gramEnd"/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Otake</w:t>
      </w:r>
      <w:proofErr w:type="spellEnd"/>
      <w:r>
        <w:rPr>
          <w:rFonts w:ascii="Helvetica" w:hAnsi="Helvetica" w:cs="Helvetica"/>
          <w:sz w:val="20"/>
          <w:szCs w:val="20"/>
        </w:rPr>
        <w:t xml:space="preserve">, K., </w:t>
      </w:r>
      <w:proofErr w:type="spellStart"/>
      <w:r>
        <w:rPr>
          <w:rFonts w:ascii="Helvetica" w:hAnsi="Helvetica" w:cs="Helvetica"/>
          <w:sz w:val="20"/>
          <w:szCs w:val="20"/>
        </w:rPr>
        <w:t>Shimai</w:t>
      </w:r>
      <w:proofErr w:type="spellEnd"/>
      <w:r>
        <w:rPr>
          <w:rFonts w:ascii="Helvetica" w:hAnsi="Helvetica" w:cs="Helvetica"/>
          <w:sz w:val="20"/>
          <w:szCs w:val="20"/>
        </w:rPr>
        <w:t>, S., Tanaka-</w:t>
      </w:r>
      <w:proofErr w:type="spellStart"/>
      <w:r>
        <w:rPr>
          <w:rFonts w:ascii="Helvetica" w:hAnsi="Helvetica" w:cs="Helvetica"/>
          <w:sz w:val="20"/>
          <w:szCs w:val="20"/>
        </w:rPr>
        <w:t>Matsumi</w:t>
      </w:r>
      <w:proofErr w:type="spellEnd"/>
      <w:r>
        <w:rPr>
          <w:rFonts w:ascii="Helvetica" w:hAnsi="Helvetica" w:cs="Helvetica"/>
          <w:sz w:val="20"/>
          <w:szCs w:val="20"/>
        </w:rPr>
        <w:t xml:space="preserve">, J., </w:t>
      </w:r>
      <w:proofErr w:type="spellStart"/>
      <w:r>
        <w:rPr>
          <w:rFonts w:ascii="Helvetica" w:hAnsi="Helvetica" w:cs="Helvetica"/>
          <w:sz w:val="20"/>
          <w:szCs w:val="20"/>
        </w:rPr>
        <w:t>Otsui</w:t>
      </w:r>
      <w:proofErr w:type="spellEnd"/>
      <w:r>
        <w:rPr>
          <w:rFonts w:ascii="Helvetica" w:hAnsi="Helvetica" w:cs="Helvetica"/>
          <w:sz w:val="20"/>
          <w:szCs w:val="20"/>
        </w:rPr>
        <w:t>, K., &amp; Fredrickson, B. L. (2006). Happy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people</w:t>
      </w:r>
      <w:proofErr w:type="gramEnd"/>
      <w:r>
        <w:rPr>
          <w:rFonts w:ascii="Helvetica" w:hAnsi="Helvetica" w:cs="Helvetica"/>
          <w:sz w:val="20"/>
          <w:szCs w:val="20"/>
        </w:rPr>
        <w:t xml:space="preserve"> become happier through kindness: A counting kindnesses intervention.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Happiness Studies, 7, </w:t>
      </w:r>
      <w:r>
        <w:rPr>
          <w:rFonts w:ascii="Helvetica" w:hAnsi="Helvetica" w:cs="Helvetica"/>
          <w:sz w:val="20"/>
          <w:szCs w:val="20"/>
        </w:rPr>
        <w:t>361-375.</w:t>
      </w: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lastRenderedPageBreak/>
        <w:t xml:space="preserve"> Creativity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Amabile</w:t>
      </w:r>
      <w:proofErr w:type="spellEnd"/>
      <w:r>
        <w:rPr>
          <w:rFonts w:ascii="Helvetica" w:hAnsi="Helvetica" w:cs="Helvetica"/>
          <w:sz w:val="20"/>
          <w:szCs w:val="20"/>
        </w:rPr>
        <w:t>, T. M. (2001). Beyond talent: John Irving and the passionate craft of creativity</w:t>
      </w:r>
      <w:r>
        <w:rPr>
          <w:rFonts w:ascii="Helvetica-Oblique" w:hAnsi="Helvetica-Oblique" w:cs="Helvetica-Oblique"/>
          <w:i/>
          <w:iCs/>
          <w:sz w:val="20"/>
          <w:szCs w:val="20"/>
        </w:rPr>
        <w:t>.</w:t>
      </w: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American Psychologist, 56, </w:t>
      </w:r>
      <w:r>
        <w:rPr>
          <w:rFonts w:ascii="Helvetica" w:hAnsi="Helvetica" w:cs="Helvetica"/>
          <w:sz w:val="20"/>
          <w:szCs w:val="20"/>
        </w:rPr>
        <w:t>333-336.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Thrash, T. M. &amp; Elliot, A. J. (2003). </w:t>
      </w:r>
      <w:proofErr w:type="gramStart"/>
      <w:r>
        <w:rPr>
          <w:rFonts w:ascii="Helvetica" w:hAnsi="Helvetica" w:cs="Helvetica"/>
          <w:sz w:val="20"/>
          <w:szCs w:val="20"/>
        </w:rPr>
        <w:t>Inspiration as a psychological construct.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Personality and Social Psychology, 84, </w:t>
      </w:r>
      <w:r>
        <w:rPr>
          <w:rFonts w:ascii="Helvetica" w:hAnsi="Helvetica" w:cs="Helvetica"/>
          <w:sz w:val="20"/>
          <w:szCs w:val="20"/>
        </w:rPr>
        <w:t>871-889.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Self-Discipline and Grit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Duckworth, A.L. &amp; Seligman, M.E.P. (2005).</w:t>
      </w:r>
      <w:proofErr w:type="gramEnd"/>
      <w:r>
        <w:rPr>
          <w:rFonts w:ascii="Helvetica" w:hAnsi="Helvetica" w:cs="Helvetica"/>
          <w:sz w:val="20"/>
          <w:szCs w:val="20"/>
        </w:rPr>
        <w:t xml:space="preserve"> Self-discipline outdoes IQ in predicting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academic</w:t>
      </w:r>
      <w:proofErr w:type="gramEnd"/>
      <w:r>
        <w:rPr>
          <w:rFonts w:ascii="Helvetica" w:hAnsi="Helvetica" w:cs="Helvetica"/>
          <w:sz w:val="20"/>
          <w:szCs w:val="20"/>
        </w:rPr>
        <w:t xml:space="preserve"> performance in adolescents.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Psychological Science, 16, </w:t>
      </w:r>
      <w:r>
        <w:rPr>
          <w:rFonts w:ascii="Helvetica" w:hAnsi="Helvetica" w:cs="Helvetica"/>
          <w:sz w:val="20"/>
          <w:szCs w:val="20"/>
        </w:rPr>
        <w:t>939-944.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Duckworth, A.L., Peterson, C., Matthews, M.D., &amp; Kelly, D.R. (2007).</w:t>
      </w:r>
      <w:proofErr w:type="gramEnd"/>
      <w:r>
        <w:rPr>
          <w:rFonts w:ascii="Helvetica" w:hAnsi="Helvetica" w:cs="Helvetica"/>
          <w:sz w:val="20"/>
          <w:szCs w:val="20"/>
        </w:rPr>
        <w:t xml:space="preserve"> Grit: Perseverance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and</w:t>
      </w:r>
      <w:proofErr w:type="gramEnd"/>
      <w:r>
        <w:rPr>
          <w:rFonts w:ascii="Helvetica" w:hAnsi="Helvetica" w:cs="Helvetica"/>
          <w:sz w:val="20"/>
          <w:szCs w:val="20"/>
        </w:rPr>
        <w:t xml:space="preserve"> passion for long-term goals.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Journal of Personality and Social Psychology, 92, </w:t>
      </w:r>
      <w:r>
        <w:rPr>
          <w:rFonts w:ascii="Helvetica" w:hAnsi="Helvetica" w:cs="Helvetica"/>
          <w:sz w:val="20"/>
          <w:szCs w:val="20"/>
        </w:rPr>
        <w:t>1087-1101.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Gratitude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Wood, A.M., </w:t>
      </w:r>
      <w:proofErr w:type="spellStart"/>
      <w:r>
        <w:rPr>
          <w:rFonts w:ascii="Helvetica" w:hAnsi="Helvetica" w:cs="Helvetica"/>
          <w:sz w:val="20"/>
          <w:szCs w:val="20"/>
        </w:rPr>
        <w:t>Froh</w:t>
      </w:r>
      <w:proofErr w:type="spellEnd"/>
      <w:r>
        <w:rPr>
          <w:rFonts w:ascii="Helvetica" w:hAnsi="Helvetica" w:cs="Helvetica"/>
          <w:sz w:val="20"/>
          <w:szCs w:val="20"/>
        </w:rPr>
        <w:t xml:space="preserve">, J.J. &amp; </w:t>
      </w:r>
      <w:proofErr w:type="spellStart"/>
      <w:r>
        <w:rPr>
          <w:rFonts w:ascii="Helvetica" w:hAnsi="Helvetica" w:cs="Helvetica"/>
          <w:sz w:val="20"/>
          <w:szCs w:val="20"/>
        </w:rPr>
        <w:t>Geraghty</w:t>
      </w:r>
      <w:proofErr w:type="spellEnd"/>
      <w:r>
        <w:rPr>
          <w:rFonts w:ascii="Helvetica" w:hAnsi="Helvetica" w:cs="Helvetica"/>
          <w:sz w:val="20"/>
          <w:szCs w:val="20"/>
        </w:rPr>
        <w:t>, A.W.A. (2010). Gratitude and well-being: A review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and</w:t>
      </w:r>
      <w:proofErr w:type="gramEnd"/>
      <w:r>
        <w:rPr>
          <w:rFonts w:ascii="Helvetica" w:hAnsi="Helvetica" w:cs="Helvetica"/>
          <w:sz w:val="20"/>
          <w:szCs w:val="20"/>
        </w:rPr>
        <w:t xml:space="preserve"> theoretical integration.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Clinical Psychology Review, 30, </w:t>
      </w:r>
      <w:r>
        <w:rPr>
          <w:rFonts w:ascii="Helvetica" w:hAnsi="Helvetica" w:cs="Helvetica"/>
          <w:sz w:val="20"/>
          <w:szCs w:val="20"/>
        </w:rPr>
        <w:t>890-905.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- Skip: Sections 3.1, 3.2.1, 3.2.4, all of section 4 (we will come back to this later)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Algoe</w:t>
      </w:r>
      <w:proofErr w:type="spellEnd"/>
      <w:r>
        <w:rPr>
          <w:rFonts w:ascii="Helvetica" w:hAnsi="Helvetica" w:cs="Helvetica"/>
          <w:sz w:val="20"/>
          <w:szCs w:val="20"/>
        </w:rPr>
        <w:t xml:space="preserve">, S.B., Gable, S.L. &amp; </w:t>
      </w:r>
      <w:proofErr w:type="spellStart"/>
      <w:r>
        <w:rPr>
          <w:rFonts w:ascii="Helvetica" w:hAnsi="Helvetica" w:cs="Helvetica"/>
          <w:sz w:val="20"/>
          <w:szCs w:val="20"/>
        </w:rPr>
        <w:t>Maisel</w:t>
      </w:r>
      <w:proofErr w:type="spellEnd"/>
      <w:r>
        <w:rPr>
          <w:rFonts w:ascii="Helvetica" w:hAnsi="Helvetica" w:cs="Helvetica"/>
          <w:sz w:val="20"/>
          <w:szCs w:val="20"/>
        </w:rPr>
        <w:t>, N.C. (2010). It’s the little things: Everyday gratitude as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</w:t>
      </w:r>
      <w:proofErr w:type="gramEnd"/>
      <w:r>
        <w:rPr>
          <w:rFonts w:ascii="Helvetica" w:hAnsi="Helvetica" w:cs="Helvetica"/>
          <w:sz w:val="20"/>
          <w:szCs w:val="20"/>
        </w:rPr>
        <w:t xml:space="preserve"> booster shot for romantic relationships.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Personal Relationships, 17, </w:t>
      </w:r>
      <w:r>
        <w:rPr>
          <w:rFonts w:ascii="Helvetica" w:hAnsi="Helvetica" w:cs="Helvetica"/>
          <w:sz w:val="20"/>
          <w:szCs w:val="20"/>
        </w:rPr>
        <w:t>217-233.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Grant, A.M. &amp; Gino, F. (2010).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proofErr w:type="gramStart"/>
      <w:r>
        <w:rPr>
          <w:rFonts w:ascii="Helvetica" w:hAnsi="Helvetica" w:cs="Helvetica"/>
          <w:sz w:val="20"/>
          <w:szCs w:val="20"/>
        </w:rPr>
        <w:t>A little</w:t>
      </w:r>
      <w:proofErr w:type="gramEnd"/>
      <w:r>
        <w:rPr>
          <w:rFonts w:ascii="Helvetica" w:hAnsi="Helvetica" w:cs="Helvetica"/>
          <w:sz w:val="20"/>
          <w:szCs w:val="20"/>
        </w:rPr>
        <w:t xml:space="preserve"> thanks goes a long way: Explaining why gratitude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expressions</w:t>
      </w:r>
      <w:proofErr w:type="gramEnd"/>
      <w:r>
        <w:rPr>
          <w:rFonts w:ascii="Helvetica" w:hAnsi="Helvetica" w:cs="Helvetica"/>
          <w:sz w:val="20"/>
          <w:szCs w:val="20"/>
        </w:rPr>
        <w:t xml:space="preserve"> motivate </w:t>
      </w:r>
      <w:proofErr w:type="spellStart"/>
      <w:r>
        <w:rPr>
          <w:rFonts w:ascii="Helvetica" w:hAnsi="Helvetica" w:cs="Helvetica"/>
          <w:sz w:val="20"/>
          <w:szCs w:val="20"/>
        </w:rPr>
        <w:t>prosocial</w:t>
      </w:r>
      <w:proofErr w:type="spellEnd"/>
      <w:r>
        <w:rPr>
          <w:rFonts w:ascii="Helvetica" w:hAnsi="Helvetica" w:cs="Helvetica"/>
          <w:sz w:val="20"/>
          <w:szCs w:val="20"/>
        </w:rPr>
        <w:t xml:space="preserve"> behavior.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Journal of Personality and Social Psychology, 98, </w:t>
      </w:r>
      <w:r>
        <w:rPr>
          <w:rFonts w:ascii="Helvetica" w:hAnsi="Helvetica" w:cs="Helvetica"/>
          <w:sz w:val="20"/>
          <w:szCs w:val="20"/>
        </w:rPr>
        <w:t>946-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955.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Capitalization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Gable, S.L., Gonzaga, G.C. &amp; </w:t>
      </w:r>
      <w:proofErr w:type="spellStart"/>
      <w:r>
        <w:rPr>
          <w:rFonts w:ascii="Helvetica" w:hAnsi="Helvetica" w:cs="Helvetica"/>
          <w:sz w:val="20"/>
          <w:szCs w:val="20"/>
        </w:rPr>
        <w:t>Strachman</w:t>
      </w:r>
      <w:proofErr w:type="spellEnd"/>
      <w:r>
        <w:rPr>
          <w:rFonts w:ascii="Helvetica" w:hAnsi="Helvetica" w:cs="Helvetica"/>
          <w:sz w:val="20"/>
          <w:szCs w:val="20"/>
        </w:rPr>
        <w:t>, A. (2006).</w:t>
      </w:r>
      <w:proofErr w:type="gramEnd"/>
      <w:r>
        <w:rPr>
          <w:rFonts w:ascii="Helvetica" w:hAnsi="Helvetica" w:cs="Helvetica"/>
          <w:sz w:val="20"/>
          <w:szCs w:val="20"/>
        </w:rPr>
        <w:t xml:space="preserve"> Will you be there for me when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things</w:t>
      </w:r>
      <w:proofErr w:type="gramEnd"/>
      <w:r>
        <w:rPr>
          <w:rFonts w:ascii="Helvetica" w:hAnsi="Helvetica" w:cs="Helvetica"/>
          <w:sz w:val="20"/>
          <w:szCs w:val="20"/>
        </w:rPr>
        <w:t xml:space="preserve"> go right? </w:t>
      </w:r>
      <w:proofErr w:type="gramStart"/>
      <w:r>
        <w:rPr>
          <w:rFonts w:ascii="Helvetica" w:hAnsi="Helvetica" w:cs="Helvetica"/>
          <w:sz w:val="20"/>
          <w:szCs w:val="20"/>
        </w:rPr>
        <w:t>Supportive responses to positive event disclosures.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 Personality and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Social Psychology, 91, </w:t>
      </w:r>
      <w:r>
        <w:rPr>
          <w:rFonts w:ascii="Helvetica" w:hAnsi="Helvetica" w:cs="Helvetica"/>
          <w:sz w:val="20"/>
          <w:szCs w:val="20"/>
        </w:rPr>
        <w:t>904-917.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Driver, J.L. &amp; </w:t>
      </w:r>
      <w:proofErr w:type="spellStart"/>
      <w:r>
        <w:rPr>
          <w:rFonts w:ascii="Helvetica" w:hAnsi="Helvetica" w:cs="Helvetica"/>
          <w:sz w:val="20"/>
          <w:szCs w:val="20"/>
        </w:rPr>
        <w:t>Gottman</w:t>
      </w:r>
      <w:proofErr w:type="spellEnd"/>
      <w:r>
        <w:rPr>
          <w:rFonts w:ascii="Helvetica" w:hAnsi="Helvetica" w:cs="Helvetica"/>
          <w:sz w:val="20"/>
          <w:szCs w:val="20"/>
        </w:rPr>
        <w:t>, J.M. (2004).</w:t>
      </w:r>
      <w:proofErr w:type="gramEnd"/>
      <w:r>
        <w:rPr>
          <w:rFonts w:ascii="Helvetica" w:hAnsi="Helvetica" w:cs="Helvetica"/>
          <w:sz w:val="20"/>
          <w:szCs w:val="20"/>
        </w:rPr>
        <w:t xml:space="preserve"> Daily marital interactions and positive affect during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marital</w:t>
      </w:r>
      <w:proofErr w:type="gramEnd"/>
      <w:r>
        <w:rPr>
          <w:rFonts w:ascii="Helvetica" w:hAnsi="Helvetica" w:cs="Helvetica"/>
          <w:sz w:val="20"/>
          <w:szCs w:val="20"/>
        </w:rPr>
        <w:t xml:space="preserve"> conflict among newlywed couples.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Family Processes, 43, </w:t>
      </w:r>
      <w:r>
        <w:rPr>
          <w:rFonts w:ascii="Helvetica" w:hAnsi="Helvetica" w:cs="Helvetica"/>
          <w:sz w:val="20"/>
          <w:szCs w:val="20"/>
        </w:rPr>
        <w:t>301-314.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Curiosity + Novelty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Kashdan</w:t>
      </w:r>
      <w:proofErr w:type="spellEnd"/>
      <w:r>
        <w:rPr>
          <w:rFonts w:ascii="Helvetica" w:hAnsi="Helvetica" w:cs="Helvetica"/>
          <w:sz w:val="20"/>
          <w:szCs w:val="20"/>
        </w:rPr>
        <w:t>, T.B. &amp; Silvia, P.J. (2009).</w:t>
      </w:r>
      <w:proofErr w:type="gramEnd"/>
      <w:r>
        <w:rPr>
          <w:rFonts w:ascii="Helvetica" w:hAnsi="Helvetica" w:cs="Helvetica"/>
          <w:sz w:val="20"/>
          <w:szCs w:val="20"/>
        </w:rPr>
        <w:t xml:space="preserve"> Curiosity and interest: The benefits of thriving on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novelty</w:t>
      </w:r>
      <w:proofErr w:type="gramEnd"/>
      <w:r>
        <w:rPr>
          <w:rFonts w:ascii="Helvetica" w:hAnsi="Helvetica" w:cs="Helvetica"/>
          <w:sz w:val="20"/>
          <w:szCs w:val="20"/>
        </w:rPr>
        <w:t xml:space="preserve"> and challenge. In </w:t>
      </w:r>
      <w:proofErr w:type="spellStart"/>
      <w:r>
        <w:rPr>
          <w:rFonts w:ascii="Helvetica" w:hAnsi="Helvetica" w:cs="Helvetica"/>
          <w:sz w:val="20"/>
          <w:szCs w:val="20"/>
        </w:rPr>
        <w:t>S.Lopez</w:t>
      </w:r>
      <w:proofErr w:type="spellEnd"/>
      <w:r>
        <w:rPr>
          <w:rFonts w:ascii="Helvetica" w:hAnsi="Helvetica" w:cs="Helvetica"/>
          <w:sz w:val="20"/>
          <w:szCs w:val="20"/>
        </w:rPr>
        <w:t xml:space="preserve"> and C.R. Snyder (Eds.), </w:t>
      </w: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The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Oxford Handbook of Positive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Psychology </w:t>
      </w:r>
      <w:r>
        <w:rPr>
          <w:rFonts w:ascii="Helvetica" w:hAnsi="Helvetica" w:cs="Helvetica"/>
          <w:sz w:val="20"/>
          <w:szCs w:val="20"/>
        </w:rPr>
        <w:t>(pp. 367-374).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Aron</w:t>
      </w:r>
      <w:proofErr w:type="spellEnd"/>
      <w:r>
        <w:rPr>
          <w:rFonts w:ascii="Helvetica" w:hAnsi="Helvetica" w:cs="Helvetica"/>
          <w:sz w:val="20"/>
          <w:szCs w:val="20"/>
        </w:rPr>
        <w:t xml:space="preserve">, A., Norman, C.C., </w:t>
      </w:r>
      <w:proofErr w:type="spellStart"/>
      <w:r>
        <w:rPr>
          <w:rFonts w:ascii="Helvetica" w:hAnsi="Helvetica" w:cs="Helvetica"/>
          <w:sz w:val="20"/>
          <w:szCs w:val="20"/>
        </w:rPr>
        <w:t>Aron</w:t>
      </w:r>
      <w:proofErr w:type="spellEnd"/>
      <w:r>
        <w:rPr>
          <w:rFonts w:ascii="Helvetica" w:hAnsi="Helvetica" w:cs="Helvetica"/>
          <w:sz w:val="20"/>
          <w:szCs w:val="20"/>
        </w:rPr>
        <w:t xml:space="preserve">, E.N., McKenna, C., &amp; </w:t>
      </w:r>
      <w:proofErr w:type="spellStart"/>
      <w:r>
        <w:rPr>
          <w:rFonts w:ascii="Helvetica" w:hAnsi="Helvetica" w:cs="Helvetica"/>
          <w:sz w:val="20"/>
          <w:szCs w:val="20"/>
        </w:rPr>
        <w:t>Heyman</w:t>
      </w:r>
      <w:proofErr w:type="spellEnd"/>
      <w:r>
        <w:rPr>
          <w:rFonts w:ascii="Helvetica" w:hAnsi="Helvetica" w:cs="Helvetica"/>
          <w:sz w:val="20"/>
          <w:szCs w:val="20"/>
        </w:rPr>
        <w:t>, R. (2000).</w:t>
      </w:r>
      <w:proofErr w:type="gramEnd"/>
      <w:r>
        <w:rPr>
          <w:rFonts w:ascii="Helvetica" w:hAnsi="Helvetica" w:cs="Helvetica"/>
          <w:sz w:val="20"/>
          <w:szCs w:val="20"/>
        </w:rPr>
        <w:t xml:space="preserve"> Couples shared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participation</w:t>
      </w:r>
      <w:proofErr w:type="gramEnd"/>
      <w:r>
        <w:rPr>
          <w:rFonts w:ascii="Helvetica" w:hAnsi="Helvetica" w:cs="Helvetica"/>
          <w:sz w:val="20"/>
          <w:szCs w:val="20"/>
        </w:rPr>
        <w:t xml:space="preserve"> in novel and arousing activities and experienced relationship quality.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Personality and Social Psychology, 78, </w:t>
      </w:r>
      <w:r>
        <w:rPr>
          <w:rFonts w:ascii="Helvetica" w:hAnsi="Helvetica" w:cs="Helvetica"/>
          <w:sz w:val="20"/>
          <w:szCs w:val="20"/>
        </w:rPr>
        <w:t>273-283.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Empathy and Forgiveness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Burnette</w:t>
      </w:r>
      <w:proofErr w:type="spellEnd"/>
      <w:r>
        <w:rPr>
          <w:rFonts w:ascii="Helvetica" w:hAnsi="Helvetica" w:cs="Helvetica"/>
          <w:sz w:val="20"/>
          <w:szCs w:val="20"/>
        </w:rPr>
        <w:t xml:space="preserve">, J.L., McCullough, M.E., Van </w:t>
      </w:r>
      <w:proofErr w:type="spellStart"/>
      <w:r>
        <w:rPr>
          <w:rFonts w:ascii="Helvetica" w:hAnsi="Helvetica" w:cs="Helvetica"/>
          <w:sz w:val="20"/>
          <w:szCs w:val="20"/>
        </w:rPr>
        <w:t>Tongeren</w:t>
      </w:r>
      <w:proofErr w:type="spellEnd"/>
      <w:r>
        <w:rPr>
          <w:rFonts w:ascii="Helvetica" w:hAnsi="Helvetica" w:cs="Helvetica"/>
          <w:sz w:val="20"/>
          <w:szCs w:val="20"/>
        </w:rPr>
        <w:t>, D.R., &amp; Davis, D.E. (in press).</w:t>
      </w:r>
      <w:proofErr w:type="gramEnd"/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Forgiveness results from integrating information about relationship value and exploitation risk.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Personality and Social Psychology Bulletin.</w:t>
      </w:r>
      <w:proofErr w:type="gramEnd"/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McCullough, M.E., Root, L.M., </w:t>
      </w:r>
      <w:proofErr w:type="spellStart"/>
      <w:r>
        <w:rPr>
          <w:rFonts w:ascii="Helvetica" w:hAnsi="Helvetica" w:cs="Helvetica"/>
          <w:sz w:val="20"/>
          <w:szCs w:val="20"/>
        </w:rPr>
        <w:t>Tabak</w:t>
      </w:r>
      <w:proofErr w:type="spellEnd"/>
      <w:r>
        <w:rPr>
          <w:rFonts w:ascii="Helvetica" w:hAnsi="Helvetica" w:cs="Helvetica"/>
          <w:sz w:val="20"/>
          <w:szCs w:val="20"/>
        </w:rPr>
        <w:t xml:space="preserve">, B.A., &amp; </w:t>
      </w:r>
      <w:proofErr w:type="spellStart"/>
      <w:r>
        <w:rPr>
          <w:rFonts w:ascii="Helvetica" w:hAnsi="Helvetica" w:cs="Helvetica"/>
          <w:sz w:val="20"/>
          <w:szCs w:val="20"/>
        </w:rPr>
        <w:t>Witvliet</w:t>
      </w:r>
      <w:proofErr w:type="spellEnd"/>
      <w:r>
        <w:rPr>
          <w:rFonts w:ascii="Helvetica" w:hAnsi="Helvetica" w:cs="Helvetica"/>
          <w:sz w:val="20"/>
          <w:szCs w:val="20"/>
        </w:rPr>
        <w:t>, C. (2009).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proofErr w:type="gramStart"/>
      <w:r>
        <w:rPr>
          <w:rFonts w:ascii="Helvetica" w:hAnsi="Helvetica" w:cs="Helvetica"/>
          <w:sz w:val="20"/>
          <w:szCs w:val="20"/>
        </w:rPr>
        <w:t>Forgiveness.</w:t>
      </w:r>
      <w:proofErr w:type="gramEnd"/>
      <w:r>
        <w:rPr>
          <w:rFonts w:ascii="Helvetica" w:hAnsi="Helvetica" w:cs="Helvetica"/>
          <w:sz w:val="20"/>
          <w:szCs w:val="20"/>
        </w:rPr>
        <w:t xml:space="preserve"> In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S.Lopez</w:t>
      </w:r>
      <w:proofErr w:type="spellEnd"/>
      <w:r>
        <w:rPr>
          <w:rFonts w:ascii="Helvetica" w:hAnsi="Helvetica" w:cs="Helvetica"/>
          <w:sz w:val="20"/>
          <w:szCs w:val="20"/>
        </w:rPr>
        <w:t xml:space="preserve"> and C.R. Snyder (Eds.), </w:t>
      </w: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The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Oxford Handbook of Positive Psychology</w:t>
      </w:r>
      <w:r>
        <w:rPr>
          <w:rFonts w:ascii="Helvetica" w:hAnsi="Helvetica" w:cs="Helvetica"/>
          <w:sz w:val="20"/>
          <w:szCs w:val="20"/>
        </w:rPr>
        <w:t>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McNulty, J.K. (2011). The dark side of forgiveness: The tendency to forgive predicts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continued</w:t>
      </w:r>
      <w:proofErr w:type="gramEnd"/>
      <w:r>
        <w:rPr>
          <w:rFonts w:ascii="Helvetica" w:hAnsi="Helvetica" w:cs="Helvetica"/>
          <w:sz w:val="20"/>
          <w:szCs w:val="20"/>
        </w:rPr>
        <w:t xml:space="preserve"> psychological and physical aggression in marriage. </w:t>
      </w:r>
      <w:r>
        <w:rPr>
          <w:rFonts w:ascii="Helvetica-Oblique" w:hAnsi="Helvetica-Oblique" w:cs="Helvetica-Oblique"/>
          <w:i/>
          <w:iCs/>
          <w:sz w:val="20"/>
          <w:szCs w:val="20"/>
        </w:rPr>
        <w:t>Personality and Social Psychology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Bulletin, 37, </w:t>
      </w:r>
      <w:r>
        <w:rPr>
          <w:rFonts w:ascii="Helvetica" w:hAnsi="Helvetica" w:cs="Helvetica"/>
          <w:sz w:val="20"/>
          <w:szCs w:val="20"/>
        </w:rPr>
        <w:t>770-783.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72E8E">
        <w:rPr>
          <w:rFonts w:ascii="Helvetica" w:hAnsi="Helvetica" w:cs="Helvetica"/>
          <w:b/>
          <w:sz w:val="20"/>
          <w:szCs w:val="20"/>
        </w:rPr>
        <w:t>EMPATHY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Hall, J. H. &amp; </w:t>
      </w:r>
      <w:proofErr w:type="spellStart"/>
      <w:r>
        <w:rPr>
          <w:rFonts w:ascii="Helvetica" w:hAnsi="Helvetica" w:cs="Helvetica"/>
          <w:sz w:val="20"/>
          <w:szCs w:val="20"/>
        </w:rPr>
        <w:t>Fincham</w:t>
      </w:r>
      <w:proofErr w:type="spellEnd"/>
      <w:r>
        <w:rPr>
          <w:rFonts w:ascii="Helvetica" w:hAnsi="Helvetica" w:cs="Helvetica"/>
          <w:sz w:val="20"/>
          <w:szCs w:val="20"/>
        </w:rPr>
        <w:t>, F. D. (2005).</w:t>
      </w:r>
      <w:proofErr w:type="gramEnd"/>
      <w:r>
        <w:rPr>
          <w:rFonts w:ascii="Helvetica" w:hAnsi="Helvetica" w:cs="Helvetica"/>
          <w:sz w:val="20"/>
          <w:szCs w:val="20"/>
        </w:rPr>
        <w:t xml:space="preserve"> Self-forgiveness: The stepchild of forgiveness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research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Journal of Social &amp; Clinical Psychology, </w:t>
      </w:r>
      <w:r>
        <w:rPr>
          <w:rFonts w:ascii="Helvetica" w:hAnsi="Helvetica" w:cs="Helvetica"/>
          <w:sz w:val="20"/>
          <w:szCs w:val="20"/>
        </w:rPr>
        <w:t>24(5), 621-637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Hodges, S. D., Clark, B., &amp; Myers, M. W. (2011).</w:t>
      </w:r>
      <w:proofErr w:type="gramEnd"/>
      <w:r>
        <w:rPr>
          <w:rFonts w:ascii="Helvetica" w:hAnsi="Helvetica" w:cs="Helvetica"/>
          <w:sz w:val="20"/>
          <w:szCs w:val="20"/>
        </w:rPr>
        <w:t xml:space="preserve"> Better living through perspective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taking</w:t>
      </w:r>
      <w:proofErr w:type="gramEnd"/>
      <w:r>
        <w:rPr>
          <w:rFonts w:ascii="Helvetica" w:hAnsi="Helvetica" w:cs="Helvetica"/>
          <w:sz w:val="20"/>
          <w:szCs w:val="20"/>
        </w:rPr>
        <w:t xml:space="preserve">. In R. </w:t>
      </w:r>
      <w:proofErr w:type="spellStart"/>
      <w:r>
        <w:rPr>
          <w:rFonts w:ascii="Helvetica" w:hAnsi="Helvetica" w:cs="Helvetica"/>
          <w:sz w:val="20"/>
          <w:szCs w:val="20"/>
        </w:rPr>
        <w:t>Biswas-Diener</w:t>
      </w:r>
      <w:proofErr w:type="spellEnd"/>
      <w:r>
        <w:rPr>
          <w:rFonts w:ascii="Helvetica" w:hAnsi="Helvetica" w:cs="Helvetica"/>
          <w:sz w:val="20"/>
          <w:szCs w:val="20"/>
        </w:rPr>
        <w:t xml:space="preserve"> (Ed.),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Positive psychology as a mechanism for social change </w:t>
      </w:r>
      <w:r>
        <w:rPr>
          <w:rFonts w:ascii="Helvetica" w:hAnsi="Helvetica" w:cs="Helvetica"/>
          <w:sz w:val="20"/>
          <w:szCs w:val="20"/>
        </w:rPr>
        <w:t>(pp.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193-218)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. </w:t>
      </w:r>
      <w:r>
        <w:rPr>
          <w:rFonts w:ascii="Helvetica" w:hAnsi="Helvetica" w:cs="Helvetica"/>
          <w:sz w:val="20"/>
          <w:szCs w:val="20"/>
        </w:rPr>
        <w:t>Dordrecht, Netherlands: Springer Press.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Wed 2/29 – Positive Health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Danner, D.D., </w:t>
      </w:r>
      <w:proofErr w:type="spellStart"/>
      <w:r>
        <w:rPr>
          <w:rFonts w:ascii="Helvetica" w:hAnsi="Helvetica" w:cs="Helvetica"/>
          <w:sz w:val="20"/>
          <w:szCs w:val="20"/>
        </w:rPr>
        <w:t>Snowdon</w:t>
      </w:r>
      <w:proofErr w:type="spellEnd"/>
      <w:r>
        <w:rPr>
          <w:rFonts w:ascii="Helvetica" w:hAnsi="Helvetica" w:cs="Helvetica"/>
          <w:sz w:val="20"/>
          <w:szCs w:val="20"/>
        </w:rPr>
        <w:t>, D.A., Friesen, W.V. (2001). Positive emotions in early life and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longevity</w:t>
      </w:r>
      <w:proofErr w:type="gramEnd"/>
      <w:r>
        <w:rPr>
          <w:rFonts w:ascii="Helvetica" w:hAnsi="Helvetica" w:cs="Helvetica"/>
          <w:sz w:val="20"/>
          <w:szCs w:val="20"/>
        </w:rPr>
        <w:t xml:space="preserve">: Findings from the nun study.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Journal of Personality and Social Psychology, 80, </w:t>
      </w:r>
      <w:r>
        <w:rPr>
          <w:rFonts w:ascii="Helvetica" w:hAnsi="Helvetica" w:cs="Helvetica"/>
          <w:sz w:val="20"/>
          <w:szCs w:val="20"/>
        </w:rPr>
        <w:t>804-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lastRenderedPageBreak/>
        <w:t>813.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Cohen, S. &amp; Pressman, S.D. (2006). </w:t>
      </w:r>
      <w:proofErr w:type="gramStart"/>
      <w:r>
        <w:rPr>
          <w:rFonts w:ascii="Helvetica" w:hAnsi="Helvetica" w:cs="Helvetica"/>
          <w:sz w:val="20"/>
          <w:szCs w:val="20"/>
        </w:rPr>
        <w:t>Positive affect and health.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>Current Directions in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Psychological Science, 15, </w:t>
      </w:r>
      <w:r>
        <w:rPr>
          <w:rFonts w:ascii="Helvetica" w:hAnsi="Helvetica" w:cs="Helvetica"/>
          <w:sz w:val="20"/>
          <w:szCs w:val="20"/>
        </w:rPr>
        <w:t>122-125.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proofErr w:type="spellStart"/>
      <w:proofErr w:type="gramStart"/>
      <w:r>
        <w:rPr>
          <w:rFonts w:ascii="Times-Roman" w:hAnsi="Times-Roman" w:cs="Times-Roman"/>
          <w:sz w:val="20"/>
          <w:szCs w:val="20"/>
        </w:rPr>
        <w:t>IsHak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, W.W., </w:t>
      </w:r>
      <w:proofErr w:type="spellStart"/>
      <w:r>
        <w:rPr>
          <w:rFonts w:ascii="Times-Roman" w:hAnsi="Times-Roman" w:cs="Times-Roman"/>
          <w:sz w:val="20"/>
          <w:szCs w:val="20"/>
        </w:rPr>
        <w:t>Kahloon</w:t>
      </w:r>
      <w:proofErr w:type="spellEnd"/>
      <w:r>
        <w:rPr>
          <w:rFonts w:ascii="Times-Roman" w:hAnsi="Times-Roman" w:cs="Times-Roman"/>
          <w:sz w:val="20"/>
          <w:szCs w:val="20"/>
        </w:rPr>
        <w:t xml:space="preserve">, M. &amp; </w:t>
      </w:r>
      <w:proofErr w:type="spellStart"/>
      <w:r>
        <w:rPr>
          <w:rFonts w:ascii="Times-Roman" w:hAnsi="Times-Roman" w:cs="Times-Roman"/>
          <w:sz w:val="20"/>
          <w:szCs w:val="20"/>
        </w:rPr>
        <w:t>Fakhry</w:t>
      </w:r>
      <w:proofErr w:type="spellEnd"/>
      <w:r>
        <w:rPr>
          <w:rFonts w:ascii="Times-Roman" w:hAnsi="Times-Roman" w:cs="Times-Roman"/>
          <w:sz w:val="20"/>
          <w:szCs w:val="20"/>
        </w:rPr>
        <w:t>, H. (2011).</w:t>
      </w:r>
      <w:proofErr w:type="gramEnd"/>
      <w:r>
        <w:rPr>
          <w:rFonts w:ascii="Times-Roman" w:hAnsi="Times-Roman" w:cs="Times-Roman"/>
          <w:sz w:val="20"/>
          <w:szCs w:val="20"/>
        </w:rPr>
        <w:t xml:space="preserve"> Oxytocin role in enhancing well-being: A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proofErr w:type="gramStart"/>
      <w:r>
        <w:rPr>
          <w:rFonts w:ascii="Times-Roman" w:hAnsi="Times-Roman" w:cs="Times-Roman"/>
          <w:sz w:val="20"/>
          <w:szCs w:val="20"/>
        </w:rPr>
        <w:t>literature</w:t>
      </w:r>
      <w:proofErr w:type="gramEnd"/>
      <w:r>
        <w:rPr>
          <w:rFonts w:ascii="Times-Roman" w:hAnsi="Times-Roman" w:cs="Times-Roman"/>
          <w:sz w:val="20"/>
          <w:szCs w:val="20"/>
        </w:rPr>
        <w:t xml:space="preserve"> review. </w:t>
      </w:r>
      <w:r>
        <w:rPr>
          <w:rFonts w:ascii="Times-Italic" w:hAnsi="Times-Italic" w:cs="Times-Italic"/>
          <w:i/>
          <w:iCs/>
          <w:sz w:val="20"/>
          <w:szCs w:val="20"/>
        </w:rPr>
        <w:t xml:space="preserve">Journal of Affective Disorders, 130, </w:t>
      </w:r>
      <w:r>
        <w:rPr>
          <w:rFonts w:ascii="Times-Roman" w:hAnsi="Times-Roman" w:cs="Times-Roman"/>
          <w:sz w:val="20"/>
          <w:szCs w:val="20"/>
        </w:rPr>
        <w:t>1-9.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 Meaning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Steger, M. F. (in press). Experiencing meaning in life: Optimal functioning at the nexus of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spirituality</w:t>
      </w:r>
      <w:proofErr w:type="gramEnd"/>
      <w:r>
        <w:rPr>
          <w:rFonts w:ascii="Helvetica" w:hAnsi="Helvetica" w:cs="Helvetica"/>
          <w:sz w:val="20"/>
          <w:szCs w:val="20"/>
        </w:rPr>
        <w:t xml:space="preserve">, psychopathology, and well-being. In P. T. P. Wong &amp; P. S. Fry (Eds.), </w:t>
      </w: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The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human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quest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for meaning (2</w:t>
      </w:r>
      <w:r>
        <w:rPr>
          <w:rFonts w:ascii="Helvetica-Oblique" w:hAnsi="Helvetica-Oblique" w:cs="Helvetica-Oblique"/>
          <w:i/>
          <w:iCs/>
          <w:sz w:val="13"/>
          <w:szCs w:val="13"/>
        </w:rPr>
        <w:t xml:space="preserve">nd </w:t>
      </w:r>
      <w:r>
        <w:rPr>
          <w:rFonts w:ascii="Helvetica-Oblique" w:hAnsi="Helvetica-Oblique" w:cs="Helvetica-Oblique"/>
          <w:i/>
          <w:iCs/>
          <w:sz w:val="20"/>
          <w:szCs w:val="20"/>
        </w:rPr>
        <w:t>Ed)</w:t>
      </w:r>
      <w:r>
        <w:rPr>
          <w:rFonts w:ascii="Helvetica" w:hAnsi="Helvetica" w:cs="Helvetica"/>
          <w:sz w:val="20"/>
          <w:szCs w:val="20"/>
        </w:rPr>
        <w:t xml:space="preserve">. New York: </w:t>
      </w:r>
      <w:proofErr w:type="spellStart"/>
      <w:r>
        <w:rPr>
          <w:rFonts w:ascii="Helvetica" w:hAnsi="Helvetica" w:cs="Helvetica"/>
          <w:sz w:val="20"/>
          <w:szCs w:val="20"/>
        </w:rPr>
        <w:t>Routledge</w:t>
      </w:r>
      <w:proofErr w:type="spellEnd"/>
      <w:r>
        <w:rPr>
          <w:rFonts w:ascii="Helvetica" w:hAnsi="Helvetica" w:cs="Helvetica"/>
          <w:sz w:val="20"/>
          <w:szCs w:val="20"/>
        </w:rPr>
        <w:t>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Steger, M. F., </w:t>
      </w:r>
      <w:proofErr w:type="spellStart"/>
      <w:r>
        <w:rPr>
          <w:rFonts w:ascii="Helvetica" w:hAnsi="Helvetica" w:cs="Helvetica"/>
          <w:sz w:val="20"/>
          <w:szCs w:val="20"/>
        </w:rPr>
        <w:t>Oishi</w:t>
      </w:r>
      <w:proofErr w:type="spellEnd"/>
      <w:r>
        <w:rPr>
          <w:rFonts w:ascii="Helvetica" w:hAnsi="Helvetica" w:cs="Helvetica"/>
          <w:sz w:val="20"/>
          <w:szCs w:val="20"/>
        </w:rPr>
        <w:t xml:space="preserve">, S., &amp; </w:t>
      </w:r>
      <w:proofErr w:type="spellStart"/>
      <w:r>
        <w:rPr>
          <w:rFonts w:ascii="Helvetica" w:hAnsi="Helvetica" w:cs="Helvetica"/>
          <w:sz w:val="20"/>
          <w:szCs w:val="20"/>
        </w:rPr>
        <w:t>Kashdan</w:t>
      </w:r>
      <w:proofErr w:type="spellEnd"/>
      <w:r>
        <w:rPr>
          <w:rFonts w:ascii="Helvetica" w:hAnsi="Helvetica" w:cs="Helvetica"/>
          <w:sz w:val="20"/>
          <w:szCs w:val="20"/>
        </w:rPr>
        <w:t>, T. B. (2009). Meaning in life across the life span: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Levels and correlates of meaning in life from emerging adulthood to older adulthood.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>Positive Psychology, 4, 43-52.</w:t>
      </w:r>
    </w:p>
    <w:p w:rsidR="00372E8E" w:rsidRDefault="00372E8E" w:rsidP="00372E8E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Steger, M. F. (2009). </w:t>
      </w:r>
      <w:proofErr w:type="gramStart"/>
      <w:r>
        <w:rPr>
          <w:rFonts w:ascii="Helvetica" w:hAnsi="Helvetica" w:cs="Helvetica"/>
          <w:sz w:val="20"/>
          <w:szCs w:val="20"/>
        </w:rPr>
        <w:t>Meaning in life.</w:t>
      </w:r>
      <w:proofErr w:type="gramEnd"/>
      <w:r>
        <w:rPr>
          <w:rFonts w:ascii="Helvetica" w:hAnsi="Helvetica" w:cs="Helvetica"/>
          <w:sz w:val="20"/>
          <w:szCs w:val="20"/>
        </w:rPr>
        <w:t xml:space="preserve"> In S. J. Lopez (Ed.), </w:t>
      </w:r>
      <w:r>
        <w:rPr>
          <w:rFonts w:ascii="Helvetica-Oblique" w:hAnsi="Helvetica-Oblique" w:cs="Helvetica-Oblique"/>
          <w:i/>
          <w:iCs/>
          <w:sz w:val="20"/>
          <w:szCs w:val="20"/>
        </w:rPr>
        <w:t>Oxford handbook of positive</w:t>
      </w:r>
    </w:p>
    <w:p w:rsidR="004453BE" w:rsidRDefault="00372E8E" w:rsidP="00372E8E">
      <w:pPr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psychology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(2</w:t>
      </w:r>
      <w:r>
        <w:rPr>
          <w:rFonts w:ascii="Helvetica-Oblique" w:hAnsi="Helvetica-Oblique" w:cs="Helvetica-Oblique"/>
          <w:i/>
          <w:iCs/>
          <w:sz w:val="13"/>
          <w:szCs w:val="13"/>
        </w:rPr>
        <w:t xml:space="preserve">nd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Ed.) </w:t>
      </w:r>
      <w:r>
        <w:rPr>
          <w:rFonts w:ascii="Helvetica" w:hAnsi="Helvetica" w:cs="Helvetica"/>
          <w:sz w:val="20"/>
          <w:szCs w:val="20"/>
        </w:rPr>
        <w:t>(pp. 679-687)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. </w:t>
      </w:r>
      <w:r>
        <w:rPr>
          <w:rFonts w:ascii="Helvetica" w:hAnsi="Helvetica" w:cs="Helvetica"/>
          <w:sz w:val="20"/>
          <w:szCs w:val="20"/>
        </w:rPr>
        <w:t>Oxford, UK: Oxford University Press</w:t>
      </w:r>
    </w:p>
    <w:p w:rsidR="004677DF" w:rsidRDefault="004677DF" w:rsidP="00372E8E">
      <w:pPr>
        <w:rPr>
          <w:rFonts w:ascii="Helvetica" w:hAnsi="Helvetica" w:cs="Helvetica"/>
          <w:sz w:val="20"/>
          <w:szCs w:val="20"/>
        </w:rPr>
      </w:pPr>
    </w:p>
    <w:p w:rsidR="004677DF" w:rsidRP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 w:rsidRPr="004677DF">
        <w:rPr>
          <w:rFonts w:ascii="Helvetica-Bold" w:hAnsi="Helvetica-Bold" w:cs="Helvetica-Bold"/>
          <w:b/>
          <w:bCs/>
          <w:sz w:val="28"/>
          <w:szCs w:val="28"/>
        </w:rPr>
        <w:t>Applications + Big Picture Issues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Religion and Spirituality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Diener</w:t>
      </w:r>
      <w:proofErr w:type="spellEnd"/>
      <w:r>
        <w:rPr>
          <w:rFonts w:ascii="Helvetica" w:hAnsi="Helvetica" w:cs="Helvetica"/>
          <w:sz w:val="20"/>
          <w:szCs w:val="20"/>
        </w:rPr>
        <w:t xml:space="preserve">, E. &amp; </w:t>
      </w:r>
      <w:proofErr w:type="spellStart"/>
      <w:r>
        <w:rPr>
          <w:rFonts w:ascii="Helvetica" w:hAnsi="Helvetica" w:cs="Helvetica"/>
          <w:sz w:val="20"/>
          <w:szCs w:val="20"/>
        </w:rPr>
        <w:t>Biswas-Diener</w:t>
      </w:r>
      <w:proofErr w:type="spellEnd"/>
      <w:r>
        <w:rPr>
          <w:rFonts w:ascii="Helvetica" w:hAnsi="Helvetica" w:cs="Helvetica"/>
          <w:sz w:val="20"/>
          <w:szCs w:val="20"/>
        </w:rPr>
        <w:t>, R. (2008).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>Happiness: Unlocking the mysteries of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psychological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wealth. </w:t>
      </w:r>
      <w:r>
        <w:rPr>
          <w:rFonts w:ascii="Helvetica" w:hAnsi="Helvetica" w:cs="Helvetica"/>
          <w:sz w:val="20"/>
          <w:szCs w:val="20"/>
        </w:rPr>
        <w:t>Malden, MA: Blackwell Publishing. (Ch. 7: Religion, spirituality, and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happiness</w:t>
      </w:r>
      <w:proofErr w:type="gramEnd"/>
      <w:r>
        <w:rPr>
          <w:rFonts w:ascii="Helvetica" w:hAnsi="Helvetica" w:cs="Helvetica"/>
          <w:sz w:val="20"/>
          <w:szCs w:val="20"/>
        </w:rPr>
        <w:t>. pp. 112-126.)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Keltner</w:t>
      </w:r>
      <w:proofErr w:type="spellEnd"/>
      <w:r>
        <w:rPr>
          <w:rFonts w:ascii="Helvetica" w:hAnsi="Helvetica" w:cs="Helvetica"/>
          <w:sz w:val="20"/>
          <w:szCs w:val="20"/>
        </w:rPr>
        <w:t xml:space="preserve">, D. &amp; </w:t>
      </w:r>
      <w:proofErr w:type="spellStart"/>
      <w:r>
        <w:rPr>
          <w:rFonts w:ascii="Helvetica" w:hAnsi="Helvetica" w:cs="Helvetica"/>
          <w:sz w:val="20"/>
          <w:szCs w:val="20"/>
        </w:rPr>
        <w:t>Haidt</w:t>
      </w:r>
      <w:proofErr w:type="spellEnd"/>
      <w:r>
        <w:rPr>
          <w:rFonts w:ascii="Helvetica" w:hAnsi="Helvetica" w:cs="Helvetica"/>
          <w:sz w:val="20"/>
          <w:szCs w:val="20"/>
        </w:rPr>
        <w:t>, J. (2003).</w:t>
      </w:r>
      <w:proofErr w:type="gramEnd"/>
      <w:r>
        <w:rPr>
          <w:rFonts w:ascii="Helvetica" w:hAnsi="Helvetica" w:cs="Helvetica"/>
          <w:sz w:val="20"/>
          <w:szCs w:val="20"/>
        </w:rPr>
        <w:t xml:space="preserve"> Approaching awe: A moral, spiritual, and aesthetic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emotion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r>
        <w:rPr>
          <w:rFonts w:ascii="Helvetica-Oblique" w:hAnsi="Helvetica-Oblique" w:cs="Helvetica-Oblique"/>
          <w:i/>
          <w:iCs/>
          <w:sz w:val="20"/>
          <w:szCs w:val="20"/>
        </w:rPr>
        <w:t>Cognition and Emotion, 17</w:t>
      </w:r>
      <w:r>
        <w:rPr>
          <w:rFonts w:ascii="Helvetica" w:hAnsi="Helvetica" w:cs="Helvetica"/>
          <w:sz w:val="20"/>
          <w:szCs w:val="20"/>
        </w:rPr>
        <w:t>, 297-314.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Haidt</w:t>
      </w:r>
      <w:proofErr w:type="spellEnd"/>
      <w:r>
        <w:rPr>
          <w:rFonts w:ascii="Helvetica" w:hAnsi="Helvetica" w:cs="Helvetica"/>
          <w:sz w:val="20"/>
          <w:szCs w:val="20"/>
        </w:rPr>
        <w:t xml:space="preserve">, J. (2006).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The Happiness Hypothesis </w:t>
      </w:r>
      <w:r>
        <w:rPr>
          <w:rFonts w:ascii="Helvetica" w:hAnsi="Helvetica" w:cs="Helvetica"/>
          <w:sz w:val="20"/>
          <w:szCs w:val="20"/>
        </w:rPr>
        <w:t>(“Divinity with or without God,” pp. 181-211).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New York: Basic Books.</w:t>
      </w:r>
    </w:p>
    <w:p w:rsidR="004677DF" w:rsidRDefault="004677DF" w:rsidP="004677DF">
      <w:pPr>
        <w:rPr>
          <w:rFonts w:ascii="Helvetica-Bold" w:hAnsi="Helvetica-Bold" w:cs="Helvetica-Bold"/>
          <w:b/>
          <w:bCs/>
          <w:sz w:val="20"/>
          <w:szCs w:val="20"/>
        </w:rPr>
      </w:pPr>
    </w:p>
    <w:p w:rsidR="004677DF" w:rsidRDefault="004677DF" w:rsidP="004677DF">
      <w:pPr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Culture and Well-Being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Oishi</w:t>
      </w:r>
      <w:proofErr w:type="spellEnd"/>
      <w:r>
        <w:rPr>
          <w:rFonts w:ascii="Helvetica" w:hAnsi="Helvetica" w:cs="Helvetica"/>
          <w:sz w:val="20"/>
          <w:szCs w:val="20"/>
        </w:rPr>
        <w:t xml:space="preserve">, S., </w:t>
      </w:r>
      <w:proofErr w:type="spellStart"/>
      <w:r>
        <w:rPr>
          <w:rFonts w:ascii="Helvetica" w:hAnsi="Helvetica" w:cs="Helvetica"/>
          <w:sz w:val="20"/>
          <w:szCs w:val="20"/>
        </w:rPr>
        <w:t>Diener</w:t>
      </w:r>
      <w:proofErr w:type="spellEnd"/>
      <w:r>
        <w:rPr>
          <w:rFonts w:ascii="Helvetica" w:hAnsi="Helvetica" w:cs="Helvetica"/>
          <w:sz w:val="20"/>
          <w:szCs w:val="20"/>
        </w:rPr>
        <w:t>, E., Choi, D.W., Kim-</w:t>
      </w:r>
      <w:proofErr w:type="spellStart"/>
      <w:r>
        <w:rPr>
          <w:rFonts w:ascii="Helvetica" w:hAnsi="Helvetica" w:cs="Helvetica"/>
          <w:sz w:val="20"/>
          <w:szCs w:val="20"/>
        </w:rPr>
        <w:t>Prieto</w:t>
      </w:r>
      <w:proofErr w:type="spellEnd"/>
      <w:r>
        <w:rPr>
          <w:rFonts w:ascii="Helvetica" w:hAnsi="Helvetica" w:cs="Helvetica"/>
          <w:sz w:val="20"/>
          <w:szCs w:val="20"/>
        </w:rPr>
        <w:t>, C. &amp; Choi, I. (2007).</w:t>
      </w:r>
      <w:proofErr w:type="gramEnd"/>
      <w:r>
        <w:rPr>
          <w:rFonts w:ascii="Helvetica" w:hAnsi="Helvetica" w:cs="Helvetica"/>
          <w:sz w:val="20"/>
          <w:szCs w:val="20"/>
        </w:rPr>
        <w:t xml:space="preserve"> The dynamics of daily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events</w:t>
      </w:r>
      <w:proofErr w:type="gramEnd"/>
      <w:r>
        <w:rPr>
          <w:rFonts w:ascii="Helvetica" w:hAnsi="Helvetica" w:cs="Helvetica"/>
          <w:sz w:val="20"/>
          <w:szCs w:val="20"/>
        </w:rPr>
        <w:t xml:space="preserve"> and well-being across cultures: When less is more.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 Personality and Social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Psychology, 93, </w:t>
      </w:r>
      <w:r>
        <w:rPr>
          <w:rFonts w:ascii="Helvetica" w:hAnsi="Helvetica" w:cs="Helvetica"/>
          <w:sz w:val="20"/>
          <w:szCs w:val="20"/>
        </w:rPr>
        <w:t>685-698.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Pedrotti</w:t>
      </w:r>
      <w:proofErr w:type="spellEnd"/>
      <w:r>
        <w:rPr>
          <w:rFonts w:ascii="Helvetica" w:hAnsi="Helvetica" w:cs="Helvetica"/>
          <w:sz w:val="20"/>
          <w:szCs w:val="20"/>
        </w:rPr>
        <w:t>, J.T., Edwards, L.M., &amp; Lopez, S.J. (2009).</w:t>
      </w:r>
      <w:proofErr w:type="gramEnd"/>
      <w:r>
        <w:rPr>
          <w:rFonts w:ascii="Helvetica" w:hAnsi="Helvetica" w:cs="Helvetica"/>
          <w:sz w:val="20"/>
          <w:szCs w:val="20"/>
        </w:rPr>
        <w:t xml:space="preserve"> Positive psychology within a cultural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context</w:t>
      </w:r>
      <w:proofErr w:type="gramEnd"/>
      <w:r>
        <w:rPr>
          <w:rFonts w:ascii="Helvetica" w:hAnsi="Helvetica" w:cs="Helvetica"/>
          <w:sz w:val="20"/>
          <w:szCs w:val="20"/>
        </w:rPr>
        <w:t xml:space="preserve">. In </w:t>
      </w:r>
      <w:proofErr w:type="spellStart"/>
      <w:r>
        <w:rPr>
          <w:rFonts w:ascii="Helvetica" w:hAnsi="Helvetica" w:cs="Helvetica"/>
          <w:sz w:val="20"/>
          <w:szCs w:val="20"/>
        </w:rPr>
        <w:t>S.Lopez</w:t>
      </w:r>
      <w:proofErr w:type="spellEnd"/>
      <w:r>
        <w:rPr>
          <w:rFonts w:ascii="Helvetica" w:hAnsi="Helvetica" w:cs="Helvetica"/>
          <w:sz w:val="20"/>
          <w:szCs w:val="20"/>
        </w:rPr>
        <w:t xml:space="preserve"> and C.R. Snyder (Eds.), </w:t>
      </w: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The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 Oxford Handbook of Positive Psychology </w:t>
      </w:r>
      <w:r>
        <w:rPr>
          <w:rFonts w:ascii="Helvetica" w:hAnsi="Helvetica" w:cs="Helvetica"/>
          <w:sz w:val="20"/>
          <w:szCs w:val="20"/>
        </w:rPr>
        <w:t>(pp.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49-58).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Taylor, S.E., Welch, W.T., Kim, H.S., &amp; Sherman, D.K. (2007).</w:t>
      </w:r>
      <w:proofErr w:type="gramEnd"/>
      <w:r>
        <w:rPr>
          <w:rFonts w:ascii="Helvetica" w:hAnsi="Helvetica" w:cs="Helvetica"/>
          <w:sz w:val="20"/>
          <w:szCs w:val="20"/>
        </w:rPr>
        <w:t xml:space="preserve"> Cultural differences in the</w:t>
      </w:r>
    </w:p>
    <w:p w:rsidR="004677DF" w:rsidRDefault="004677DF" w:rsidP="004677DF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impact</w:t>
      </w:r>
      <w:proofErr w:type="gramEnd"/>
      <w:r>
        <w:rPr>
          <w:rFonts w:ascii="Helvetica" w:hAnsi="Helvetica" w:cs="Helvetica"/>
          <w:sz w:val="20"/>
          <w:szCs w:val="20"/>
        </w:rPr>
        <w:t xml:space="preserve"> of social support on psychological and biological stress responses. </w:t>
      </w:r>
      <w:r>
        <w:rPr>
          <w:rFonts w:ascii="Helvetica-Oblique" w:hAnsi="Helvetica-Oblique" w:cs="Helvetica-Oblique"/>
          <w:i/>
          <w:iCs/>
          <w:sz w:val="20"/>
          <w:szCs w:val="20"/>
        </w:rPr>
        <w:t>Psychological Science,</w:t>
      </w:r>
    </w:p>
    <w:p w:rsidR="004677DF" w:rsidRDefault="004677DF" w:rsidP="004677DF">
      <w:pPr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18, </w:t>
      </w:r>
      <w:r>
        <w:rPr>
          <w:rFonts w:ascii="Helvetica" w:hAnsi="Helvetica" w:cs="Helvetica"/>
          <w:sz w:val="20"/>
          <w:szCs w:val="20"/>
        </w:rPr>
        <w:t>831-837.</w:t>
      </w: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Positive education</w:t>
      </w:r>
    </w:p>
    <w:p w:rsidR="00D5785F" w:rsidRDefault="00D5785F" w:rsidP="009008E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Seligman, M.E.P., Ernst, R.M., </w:t>
      </w:r>
      <w:proofErr w:type="spellStart"/>
      <w:r>
        <w:rPr>
          <w:rFonts w:ascii="Helvetica" w:hAnsi="Helvetica" w:cs="Helvetica"/>
          <w:sz w:val="20"/>
          <w:szCs w:val="20"/>
        </w:rPr>
        <w:t>Gillham</w:t>
      </w:r>
      <w:proofErr w:type="spellEnd"/>
      <w:r>
        <w:rPr>
          <w:rFonts w:ascii="Helvetica" w:hAnsi="Helvetica" w:cs="Helvetica"/>
          <w:sz w:val="20"/>
          <w:szCs w:val="20"/>
        </w:rPr>
        <w:t xml:space="preserve">, J., </w:t>
      </w:r>
      <w:proofErr w:type="spellStart"/>
      <w:r>
        <w:rPr>
          <w:rFonts w:ascii="Helvetica" w:hAnsi="Helvetica" w:cs="Helvetica"/>
          <w:sz w:val="20"/>
          <w:szCs w:val="20"/>
        </w:rPr>
        <w:t>Reivich</w:t>
      </w:r>
      <w:proofErr w:type="spellEnd"/>
      <w:r>
        <w:rPr>
          <w:rFonts w:ascii="Helvetica" w:hAnsi="Helvetica" w:cs="Helvetica"/>
          <w:sz w:val="20"/>
          <w:szCs w:val="20"/>
        </w:rPr>
        <w:t xml:space="preserve">, K., &amp; </w:t>
      </w:r>
      <w:proofErr w:type="spellStart"/>
      <w:r>
        <w:rPr>
          <w:rFonts w:ascii="Helvetica" w:hAnsi="Helvetica" w:cs="Helvetica"/>
          <w:sz w:val="20"/>
          <w:szCs w:val="20"/>
        </w:rPr>
        <w:t>Linkins</w:t>
      </w:r>
      <w:proofErr w:type="spellEnd"/>
      <w:r>
        <w:rPr>
          <w:rFonts w:ascii="Helvetica" w:hAnsi="Helvetica" w:cs="Helvetica"/>
          <w:sz w:val="20"/>
          <w:szCs w:val="20"/>
        </w:rPr>
        <w:t>, M. (2009).</w:t>
      </w:r>
      <w:proofErr w:type="gramEnd"/>
      <w:r>
        <w:rPr>
          <w:rFonts w:ascii="Helvetica" w:hAnsi="Helvetica" w:cs="Helvetica"/>
          <w:sz w:val="20"/>
          <w:szCs w:val="20"/>
        </w:rPr>
        <w:t xml:space="preserve"> Positive</w:t>
      </w: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education</w:t>
      </w:r>
      <w:proofErr w:type="gramEnd"/>
      <w:r>
        <w:rPr>
          <w:rFonts w:ascii="Helvetica" w:hAnsi="Helvetica" w:cs="Helvetica"/>
          <w:sz w:val="20"/>
          <w:szCs w:val="20"/>
        </w:rPr>
        <w:t xml:space="preserve">: positive psychology and classroom interventions. </w:t>
      </w:r>
      <w:r>
        <w:rPr>
          <w:rFonts w:ascii="Helvetica-Oblique" w:hAnsi="Helvetica-Oblique" w:cs="Helvetica-Oblique"/>
          <w:i/>
          <w:iCs/>
          <w:sz w:val="20"/>
          <w:szCs w:val="20"/>
        </w:rPr>
        <w:t>Oxford Review of Education, 35,</w:t>
      </w: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293-311.</w:t>
      </w:r>
      <w:proofErr w:type="gramEnd"/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Oades</w:t>
      </w:r>
      <w:proofErr w:type="spellEnd"/>
      <w:r>
        <w:rPr>
          <w:rFonts w:ascii="Helvetica" w:hAnsi="Helvetica" w:cs="Helvetica"/>
          <w:sz w:val="20"/>
          <w:szCs w:val="20"/>
        </w:rPr>
        <w:t>, L.G., Robinson, P., Green, S. &amp; Spence, G.B. (2011).</w:t>
      </w:r>
      <w:proofErr w:type="gramEnd"/>
      <w:r>
        <w:rPr>
          <w:rFonts w:ascii="Helvetica" w:hAnsi="Helvetica" w:cs="Helvetica"/>
          <w:sz w:val="20"/>
          <w:szCs w:val="20"/>
        </w:rPr>
        <w:t xml:space="preserve"> Towards a positive</w:t>
      </w: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university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Journal of Positive Psychology, 6, </w:t>
      </w:r>
      <w:r>
        <w:rPr>
          <w:rFonts w:ascii="Helvetica" w:hAnsi="Helvetica" w:cs="Helvetica"/>
          <w:sz w:val="20"/>
          <w:szCs w:val="20"/>
        </w:rPr>
        <w:t>432-439.</w:t>
      </w: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9238D4" w:rsidRDefault="009238D4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9238D4" w:rsidRDefault="009238D4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9238D4" w:rsidRDefault="009238D4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lastRenderedPageBreak/>
        <w:t xml:space="preserve"> Positive workplaces</w:t>
      </w:r>
    </w:p>
    <w:p w:rsidR="009238D4" w:rsidRPr="009008E8" w:rsidRDefault="009238D4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Wrzesniewski</w:t>
      </w:r>
      <w:proofErr w:type="spellEnd"/>
      <w:r>
        <w:rPr>
          <w:rFonts w:ascii="Helvetica" w:hAnsi="Helvetica" w:cs="Helvetica"/>
          <w:sz w:val="20"/>
          <w:szCs w:val="20"/>
        </w:rPr>
        <w:t xml:space="preserve">, A., McCauley, C., </w:t>
      </w:r>
      <w:proofErr w:type="spellStart"/>
      <w:r>
        <w:rPr>
          <w:rFonts w:ascii="Helvetica" w:hAnsi="Helvetica" w:cs="Helvetica"/>
          <w:sz w:val="20"/>
          <w:szCs w:val="20"/>
        </w:rPr>
        <w:t>Rozin</w:t>
      </w:r>
      <w:proofErr w:type="spellEnd"/>
      <w:r>
        <w:rPr>
          <w:rFonts w:ascii="Helvetica" w:hAnsi="Helvetica" w:cs="Helvetica"/>
          <w:sz w:val="20"/>
          <w:szCs w:val="20"/>
        </w:rPr>
        <w:t>, P., &amp; Schwartz, B (1997).</w:t>
      </w:r>
      <w:proofErr w:type="gramEnd"/>
      <w:r>
        <w:rPr>
          <w:rFonts w:ascii="Helvetica" w:hAnsi="Helvetica" w:cs="Helvetica"/>
          <w:sz w:val="20"/>
          <w:szCs w:val="20"/>
        </w:rPr>
        <w:t xml:space="preserve"> Jobs, careers, and</w:t>
      </w: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callings</w:t>
      </w:r>
      <w:proofErr w:type="gramEnd"/>
      <w:r>
        <w:rPr>
          <w:rFonts w:ascii="Helvetica" w:hAnsi="Helvetica" w:cs="Helvetica"/>
          <w:sz w:val="20"/>
          <w:szCs w:val="20"/>
        </w:rPr>
        <w:t>: People’s relations to their work</w:t>
      </w:r>
      <w:r>
        <w:rPr>
          <w:rFonts w:ascii="Helvetica-Oblique" w:hAnsi="Helvetica-Oblique" w:cs="Helvetica-Oblique"/>
          <w:i/>
          <w:iCs/>
          <w:sz w:val="20"/>
          <w:szCs w:val="20"/>
        </w:rPr>
        <w:t>. Journal of Research in Personality, 31</w:t>
      </w:r>
      <w:r>
        <w:rPr>
          <w:rFonts w:ascii="Helvetica" w:hAnsi="Helvetica" w:cs="Helvetica"/>
          <w:sz w:val="20"/>
          <w:szCs w:val="20"/>
        </w:rPr>
        <w:t>, 21-33.</w:t>
      </w: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Steger, M. F., &amp; </w:t>
      </w:r>
      <w:proofErr w:type="spellStart"/>
      <w:r>
        <w:rPr>
          <w:rFonts w:ascii="Helvetica" w:hAnsi="Helvetica" w:cs="Helvetica"/>
          <w:sz w:val="20"/>
          <w:szCs w:val="20"/>
        </w:rPr>
        <w:t>Dik</w:t>
      </w:r>
      <w:proofErr w:type="spellEnd"/>
      <w:r>
        <w:rPr>
          <w:rFonts w:ascii="Helvetica" w:hAnsi="Helvetica" w:cs="Helvetica"/>
          <w:sz w:val="20"/>
          <w:szCs w:val="20"/>
        </w:rPr>
        <w:t>, B. J. (2010).</w:t>
      </w:r>
      <w:proofErr w:type="gramEnd"/>
      <w:r>
        <w:rPr>
          <w:rFonts w:ascii="Helvetica" w:hAnsi="Helvetica" w:cs="Helvetica"/>
          <w:sz w:val="20"/>
          <w:szCs w:val="20"/>
        </w:rPr>
        <w:t xml:space="preserve"> Work as meaning. In Linley, P. A., Harrington, S., &amp;</w:t>
      </w:r>
    </w:p>
    <w:p w:rsidR="009008E8" w:rsidRDefault="009008E8" w:rsidP="009008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Page, N. (Eds.),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Oxford handbook of positive psychology and work </w:t>
      </w:r>
      <w:r>
        <w:rPr>
          <w:rFonts w:ascii="Helvetica" w:hAnsi="Helvetica" w:cs="Helvetica"/>
          <w:sz w:val="20"/>
          <w:szCs w:val="20"/>
        </w:rPr>
        <w:t>(pp.131-142).</w:t>
      </w:r>
      <w:proofErr w:type="gramEnd"/>
      <w:r>
        <w:rPr>
          <w:rFonts w:ascii="Helvetica" w:hAnsi="Helvetica" w:cs="Helvetica"/>
          <w:sz w:val="20"/>
          <w:szCs w:val="20"/>
        </w:rPr>
        <w:t xml:space="preserve"> Oxford, UK:</w:t>
      </w:r>
    </w:p>
    <w:p w:rsidR="004677DF" w:rsidRDefault="009008E8" w:rsidP="009008E8">
      <w:pPr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Oxford University Press.</w:t>
      </w:r>
      <w:proofErr w:type="gramEnd"/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proofErr w:type="gramStart"/>
      <w:r>
        <w:rPr>
          <w:rFonts w:ascii="Helvetica-Bold" w:hAnsi="Helvetica-Bold" w:cs="Helvetica-Bold"/>
          <w:b/>
          <w:bCs/>
          <w:sz w:val="20"/>
          <w:szCs w:val="20"/>
        </w:rPr>
        <w:t>Positive psychology and public policy; Need for national indicators of wellbeing?</w:t>
      </w:r>
      <w:proofErr w:type="gramEnd"/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Dolan, P. &amp; White, M.P. (2007).</w:t>
      </w:r>
      <w:proofErr w:type="gramEnd"/>
      <w:r>
        <w:rPr>
          <w:rFonts w:ascii="Helvetica" w:hAnsi="Helvetica" w:cs="Helvetica"/>
          <w:sz w:val="20"/>
          <w:szCs w:val="20"/>
        </w:rPr>
        <w:t xml:space="preserve"> How can measures of subjective well-being </w:t>
      </w:r>
      <w:proofErr w:type="gramStart"/>
      <w:r>
        <w:rPr>
          <w:rFonts w:ascii="Helvetica" w:hAnsi="Helvetica" w:cs="Helvetica"/>
          <w:sz w:val="20"/>
          <w:szCs w:val="20"/>
        </w:rPr>
        <w:t>be</w:t>
      </w:r>
      <w:proofErr w:type="gramEnd"/>
      <w:r>
        <w:rPr>
          <w:rFonts w:ascii="Helvetica" w:hAnsi="Helvetica" w:cs="Helvetica"/>
          <w:sz w:val="20"/>
          <w:szCs w:val="20"/>
        </w:rPr>
        <w:t xml:space="preserve"> used to</w:t>
      </w: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inform</w:t>
      </w:r>
      <w:proofErr w:type="gramEnd"/>
      <w:r>
        <w:rPr>
          <w:rFonts w:ascii="Helvetica" w:hAnsi="Helvetica" w:cs="Helvetica"/>
          <w:sz w:val="20"/>
          <w:szCs w:val="20"/>
        </w:rPr>
        <w:t xml:space="preserve"> public policy?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Perspectives on Psychological Science, 2, </w:t>
      </w:r>
      <w:r>
        <w:rPr>
          <w:rFonts w:ascii="Helvetica" w:hAnsi="Helvetica" w:cs="Helvetica"/>
          <w:sz w:val="20"/>
          <w:szCs w:val="20"/>
        </w:rPr>
        <w:t>71-85.</w:t>
      </w: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Links to the Gallup world poll (posted on Moodle)</w:t>
      </w: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Self-help</w:t>
      </w: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Seligman, M.E.P., Steen, T.A., Park, N. &amp; Peterson, C. (2005).</w:t>
      </w:r>
      <w:proofErr w:type="gramEnd"/>
      <w:r>
        <w:rPr>
          <w:rFonts w:ascii="Helvetica" w:hAnsi="Helvetica" w:cs="Helvetica"/>
          <w:sz w:val="20"/>
          <w:szCs w:val="20"/>
        </w:rPr>
        <w:t xml:space="preserve"> Positive psychology</w:t>
      </w: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progress</w:t>
      </w:r>
      <w:proofErr w:type="gramEnd"/>
      <w:r>
        <w:rPr>
          <w:rFonts w:ascii="Helvetica" w:hAnsi="Helvetica" w:cs="Helvetica"/>
          <w:sz w:val="20"/>
          <w:szCs w:val="20"/>
        </w:rPr>
        <w:t xml:space="preserve">: Empirical validation of interventions. </w:t>
      </w:r>
      <w:r>
        <w:rPr>
          <w:rFonts w:ascii="Helvetica-Oblique" w:hAnsi="Helvetica-Oblique" w:cs="Helvetica-Oblique"/>
          <w:i/>
          <w:iCs/>
          <w:sz w:val="20"/>
          <w:szCs w:val="20"/>
        </w:rPr>
        <w:t>American Psychologist</w:t>
      </w:r>
      <w:r>
        <w:rPr>
          <w:rFonts w:ascii="Helvetica" w:hAnsi="Helvetica" w:cs="Helvetica"/>
          <w:sz w:val="20"/>
          <w:szCs w:val="20"/>
        </w:rPr>
        <w:t>, 60(5), 410-421.</w:t>
      </w: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Parks, A.C. &amp; </w:t>
      </w:r>
      <w:proofErr w:type="spellStart"/>
      <w:r>
        <w:rPr>
          <w:rFonts w:ascii="Helvetica" w:hAnsi="Helvetica" w:cs="Helvetica"/>
          <w:sz w:val="20"/>
          <w:szCs w:val="20"/>
        </w:rPr>
        <w:t>Biswas-Diener</w:t>
      </w:r>
      <w:proofErr w:type="spellEnd"/>
      <w:r>
        <w:rPr>
          <w:rFonts w:ascii="Helvetica" w:hAnsi="Helvetica" w:cs="Helvetica"/>
          <w:sz w:val="20"/>
          <w:szCs w:val="20"/>
        </w:rPr>
        <w:t>, R. (2012).</w:t>
      </w:r>
      <w:proofErr w:type="gramEnd"/>
      <w:r>
        <w:rPr>
          <w:rFonts w:ascii="Helvetica" w:hAnsi="Helvetica" w:cs="Helvetica"/>
          <w:sz w:val="20"/>
          <w:szCs w:val="20"/>
        </w:rPr>
        <w:t xml:space="preserve"> Positive interventions: Past, present and future.</w:t>
      </w: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To appear in T. </w:t>
      </w:r>
      <w:proofErr w:type="spellStart"/>
      <w:r>
        <w:rPr>
          <w:rFonts w:ascii="Helvetica" w:hAnsi="Helvetica" w:cs="Helvetica"/>
          <w:sz w:val="20"/>
          <w:szCs w:val="20"/>
        </w:rPr>
        <w:t>Kashdan</w:t>
      </w:r>
      <w:proofErr w:type="spellEnd"/>
      <w:r>
        <w:rPr>
          <w:rFonts w:ascii="Helvetica" w:hAnsi="Helvetica" w:cs="Helvetica"/>
          <w:sz w:val="20"/>
          <w:szCs w:val="20"/>
        </w:rPr>
        <w:t xml:space="preserve"> &amp; J. </w:t>
      </w:r>
      <w:proofErr w:type="spellStart"/>
      <w:r>
        <w:rPr>
          <w:rFonts w:ascii="Helvetica" w:hAnsi="Helvetica" w:cs="Helvetica"/>
          <w:sz w:val="20"/>
          <w:szCs w:val="20"/>
        </w:rPr>
        <w:t>Ciarrochi</w:t>
      </w:r>
      <w:proofErr w:type="spellEnd"/>
      <w:r>
        <w:rPr>
          <w:rFonts w:ascii="Helvetica" w:hAnsi="Helvetica" w:cs="Helvetica"/>
          <w:sz w:val="20"/>
          <w:szCs w:val="20"/>
        </w:rPr>
        <w:t xml:space="preserve">, </w:t>
      </w:r>
      <w:r>
        <w:rPr>
          <w:rFonts w:ascii="Helvetica-Oblique" w:hAnsi="Helvetica-Oblique" w:cs="Helvetica-Oblique"/>
          <w:i/>
          <w:iCs/>
          <w:sz w:val="20"/>
          <w:szCs w:val="20"/>
        </w:rPr>
        <w:t>Bridging Acceptance and Commitment Therapy and</w:t>
      </w: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>Positive Psychology: A practitioner’s guide to a unifying framework</w:t>
      </w:r>
      <w:r>
        <w:rPr>
          <w:rFonts w:ascii="Helvetica" w:hAnsi="Helvetica" w:cs="Helvetica"/>
          <w:sz w:val="20"/>
          <w:szCs w:val="20"/>
        </w:rPr>
        <w:t>. Oakland, CA: New Harbinger</w:t>
      </w:r>
    </w:p>
    <w:p w:rsidR="009238D4" w:rsidRDefault="009238D4" w:rsidP="009238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Press.</w:t>
      </w:r>
      <w:proofErr w:type="gramEnd"/>
    </w:p>
    <w:p w:rsidR="004677DF" w:rsidRDefault="004677DF" w:rsidP="009238D4"/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Clinical Applications, Part 1: Positive psychotherapy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Seligman, M.E.P., Rashid, T., &amp; Parks, A.C. (2006).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proofErr w:type="gramStart"/>
      <w:r>
        <w:rPr>
          <w:rFonts w:ascii="Helvetica" w:hAnsi="Helvetica" w:cs="Helvetica"/>
          <w:sz w:val="20"/>
          <w:szCs w:val="20"/>
        </w:rPr>
        <w:t>Positive psychotherapy.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>American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Psychologist, 61, </w:t>
      </w:r>
      <w:r>
        <w:rPr>
          <w:rFonts w:ascii="Helvetica" w:hAnsi="Helvetica" w:cs="Helvetica"/>
          <w:sz w:val="20"/>
          <w:szCs w:val="20"/>
        </w:rPr>
        <w:t>774-788.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Sin, N.L. &amp; </w:t>
      </w:r>
      <w:proofErr w:type="spellStart"/>
      <w:r>
        <w:rPr>
          <w:rFonts w:ascii="Helvetica" w:hAnsi="Helvetica" w:cs="Helvetica"/>
          <w:sz w:val="20"/>
          <w:szCs w:val="20"/>
        </w:rPr>
        <w:t>Lyubomirsky</w:t>
      </w:r>
      <w:proofErr w:type="spellEnd"/>
      <w:r>
        <w:rPr>
          <w:rFonts w:ascii="Helvetica" w:hAnsi="Helvetica" w:cs="Helvetica"/>
          <w:sz w:val="20"/>
          <w:szCs w:val="20"/>
        </w:rPr>
        <w:t>, S. (2009). Enhancing well-being and alleviating depressive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symptoms</w:t>
      </w:r>
      <w:proofErr w:type="gramEnd"/>
      <w:r>
        <w:rPr>
          <w:rFonts w:ascii="Helvetica" w:hAnsi="Helvetica" w:cs="Helvetica"/>
          <w:sz w:val="20"/>
          <w:szCs w:val="20"/>
        </w:rPr>
        <w:t xml:space="preserve"> with positive psychology interventions: A practice-friendly meta-analysis.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Clinical Psychology: In Session, 65, </w:t>
      </w:r>
      <w:r>
        <w:rPr>
          <w:rFonts w:ascii="Helvetica" w:hAnsi="Helvetica" w:cs="Helvetica"/>
          <w:sz w:val="20"/>
          <w:szCs w:val="20"/>
        </w:rPr>
        <w:t>467-487.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Clinical Applications, Part 2: Future directions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Parks, A.C. (2006). </w:t>
      </w:r>
      <w:proofErr w:type="gramStart"/>
      <w:r>
        <w:rPr>
          <w:rFonts w:ascii="Helvetica" w:hAnsi="Helvetica" w:cs="Helvetica"/>
          <w:sz w:val="20"/>
          <w:szCs w:val="20"/>
        </w:rPr>
        <w:t>Positive psychotherapy for bipolar disorder.</w:t>
      </w:r>
      <w:proofErr w:type="gramEnd"/>
      <w:r>
        <w:rPr>
          <w:rFonts w:ascii="Helvetica" w:hAnsi="Helvetica" w:cs="Helvetica"/>
          <w:sz w:val="20"/>
          <w:szCs w:val="20"/>
        </w:rPr>
        <w:t xml:space="preserve"> Unpublished grant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application</w:t>
      </w:r>
      <w:proofErr w:type="gramEnd"/>
      <w:r>
        <w:rPr>
          <w:rFonts w:ascii="Helvetica" w:hAnsi="Helvetica" w:cs="Helvetica"/>
          <w:sz w:val="20"/>
          <w:szCs w:val="20"/>
        </w:rPr>
        <w:t>.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Kahler</w:t>
      </w:r>
      <w:proofErr w:type="spellEnd"/>
      <w:r>
        <w:rPr>
          <w:rFonts w:ascii="Helvetica" w:hAnsi="Helvetica" w:cs="Helvetica"/>
          <w:sz w:val="20"/>
          <w:szCs w:val="20"/>
        </w:rPr>
        <w:t xml:space="preserve">, C. (2009). </w:t>
      </w:r>
      <w:proofErr w:type="gramStart"/>
      <w:r>
        <w:rPr>
          <w:rFonts w:ascii="Helvetica" w:hAnsi="Helvetica" w:cs="Helvetica"/>
          <w:sz w:val="20"/>
          <w:szCs w:val="20"/>
        </w:rPr>
        <w:t>Development of positive psychotherapy for smoking cessation.</w:t>
      </w:r>
      <w:proofErr w:type="gramEnd"/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Unpublished grant application.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Meyer, P.S., Johnson, D.P., Parks, A.C., </w:t>
      </w:r>
      <w:proofErr w:type="spellStart"/>
      <w:r>
        <w:rPr>
          <w:rFonts w:ascii="Helvetica" w:hAnsi="Helvetica" w:cs="Helvetica"/>
          <w:sz w:val="20"/>
          <w:szCs w:val="20"/>
        </w:rPr>
        <w:t>Iwanski</w:t>
      </w:r>
      <w:proofErr w:type="spellEnd"/>
      <w:r>
        <w:rPr>
          <w:rFonts w:ascii="Helvetica" w:hAnsi="Helvetica" w:cs="Helvetica"/>
          <w:sz w:val="20"/>
          <w:szCs w:val="20"/>
        </w:rPr>
        <w:t>, C. &amp; Penn, D.L. (in press). Positive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living</w:t>
      </w:r>
      <w:proofErr w:type="gramEnd"/>
      <w:r>
        <w:rPr>
          <w:rFonts w:ascii="Helvetica" w:hAnsi="Helvetica" w:cs="Helvetica"/>
          <w:sz w:val="20"/>
          <w:szCs w:val="20"/>
        </w:rPr>
        <w:t>: A pilot study of group positive psychotherapy for people with schizophrenia. To appear in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the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>Journal of Positive Psychology</w:t>
      </w:r>
      <w:r>
        <w:rPr>
          <w:rFonts w:ascii="Helvetica" w:hAnsi="Helvetica" w:cs="Helvetica"/>
          <w:sz w:val="20"/>
          <w:szCs w:val="20"/>
        </w:rPr>
        <w:t>.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Special Considerations and Caveats re: Increasing Happiness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Boehm, J.K., </w:t>
      </w:r>
      <w:proofErr w:type="spellStart"/>
      <w:r>
        <w:rPr>
          <w:rFonts w:ascii="Helvetica" w:hAnsi="Helvetica" w:cs="Helvetica"/>
          <w:sz w:val="20"/>
          <w:szCs w:val="20"/>
        </w:rPr>
        <w:t>Lyubomirsky</w:t>
      </w:r>
      <w:proofErr w:type="spellEnd"/>
      <w:r>
        <w:rPr>
          <w:rFonts w:ascii="Helvetica" w:hAnsi="Helvetica" w:cs="Helvetica"/>
          <w:sz w:val="20"/>
          <w:szCs w:val="20"/>
        </w:rPr>
        <w:t>, S., &amp; Sheldon, K.M. (2011).</w:t>
      </w:r>
      <w:proofErr w:type="gramEnd"/>
      <w:r>
        <w:rPr>
          <w:rFonts w:ascii="Helvetica" w:hAnsi="Helvetica" w:cs="Helvetica"/>
          <w:sz w:val="20"/>
          <w:szCs w:val="20"/>
        </w:rPr>
        <w:t xml:space="preserve"> A longitudinal experimental study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comparing</w:t>
      </w:r>
      <w:proofErr w:type="gramEnd"/>
      <w:r>
        <w:rPr>
          <w:rFonts w:ascii="Helvetica" w:hAnsi="Helvetica" w:cs="Helvetica"/>
          <w:sz w:val="20"/>
          <w:szCs w:val="20"/>
        </w:rPr>
        <w:t xml:space="preserve"> the effectiveness of happiness-enhancing strategies in Anglo Americans and Asian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Americans.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Cognition &amp; Emotion, 25, </w:t>
      </w:r>
      <w:r>
        <w:rPr>
          <w:rFonts w:ascii="Helvetica" w:hAnsi="Helvetica" w:cs="Helvetica"/>
          <w:sz w:val="20"/>
          <w:szCs w:val="20"/>
        </w:rPr>
        <w:t>1152-1167.</w:t>
      </w:r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 xml:space="preserve">Parks, A.C., Della </w:t>
      </w:r>
      <w:proofErr w:type="spellStart"/>
      <w:r>
        <w:rPr>
          <w:rFonts w:ascii="Helvetica" w:hAnsi="Helvetica" w:cs="Helvetica"/>
          <w:sz w:val="20"/>
          <w:szCs w:val="20"/>
        </w:rPr>
        <w:t>Porta</w:t>
      </w:r>
      <w:proofErr w:type="spellEnd"/>
      <w:r>
        <w:rPr>
          <w:rFonts w:ascii="Helvetica" w:hAnsi="Helvetica" w:cs="Helvetica"/>
          <w:sz w:val="20"/>
          <w:szCs w:val="20"/>
        </w:rPr>
        <w:t xml:space="preserve">, M.D., Pierce, R.S., </w:t>
      </w:r>
      <w:proofErr w:type="spellStart"/>
      <w:r>
        <w:rPr>
          <w:rFonts w:ascii="Helvetica" w:hAnsi="Helvetica" w:cs="Helvetica"/>
          <w:sz w:val="20"/>
          <w:szCs w:val="20"/>
        </w:rPr>
        <w:t>Zilca</w:t>
      </w:r>
      <w:proofErr w:type="spellEnd"/>
      <w:r>
        <w:rPr>
          <w:rFonts w:ascii="Helvetica" w:hAnsi="Helvetica" w:cs="Helvetica"/>
          <w:sz w:val="20"/>
          <w:szCs w:val="20"/>
        </w:rPr>
        <w:t xml:space="preserve">, R. &amp; </w:t>
      </w:r>
      <w:proofErr w:type="spellStart"/>
      <w:r>
        <w:rPr>
          <w:rFonts w:ascii="Helvetica" w:hAnsi="Helvetica" w:cs="Helvetica"/>
          <w:sz w:val="20"/>
          <w:szCs w:val="20"/>
        </w:rPr>
        <w:t>Lyubomirsky</w:t>
      </w:r>
      <w:proofErr w:type="spellEnd"/>
      <w:r>
        <w:rPr>
          <w:rFonts w:ascii="Helvetica" w:hAnsi="Helvetica" w:cs="Helvetica"/>
          <w:sz w:val="20"/>
          <w:szCs w:val="20"/>
        </w:rPr>
        <w:t>, S. (in press).</w:t>
      </w:r>
      <w:proofErr w:type="gramEnd"/>
    </w:p>
    <w:p w:rsidR="0077526A" w:rsidRDefault="0077526A" w:rsidP="007752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Pursuing happiness in everyday life: The characteristics and behaviors of online happiness</w:t>
      </w:r>
    </w:p>
    <w:p w:rsidR="0077526A" w:rsidRDefault="0077526A" w:rsidP="0077526A">
      <w:proofErr w:type="gramStart"/>
      <w:r>
        <w:rPr>
          <w:rFonts w:ascii="Helvetica" w:hAnsi="Helvetica" w:cs="Helvetica"/>
          <w:sz w:val="20"/>
          <w:szCs w:val="20"/>
        </w:rPr>
        <w:t>seekers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proofErr w:type="gramStart"/>
      <w:r>
        <w:rPr>
          <w:rFonts w:ascii="Helvetica" w:hAnsi="Helvetica" w:cs="Helvetica"/>
          <w:sz w:val="20"/>
          <w:szCs w:val="20"/>
        </w:rPr>
        <w:t xml:space="preserve">To appear in </w:t>
      </w:r>
      <w:r>
        <w:rPr>
          <w:rFonts w:ascii="Helvetica-Oblique" w:hAnsi="Helvetica-Oblique" w:cs="Helvetica-Oblique"/>
          <w:i/>
          <w:iCs/>
          <w:sz w:val="20"/>
          <w:szCs w:val="20"/>
        </w:rPr>
        <w:t>Emotion</w:t>
      </w:r>
      <w:r>
        <w:rPr>
          <w:rFonts w:ascii="Helvetica" w:hAnsi="Helvetica" w:cs="Helvetica"/>
          <w:sz w:val="20"/>
          <w:szCs w:val="20"/>
        </w:rPr>
        <w:t>.</w:t>
      </w:r>
      <w:proofErr w:type="gramEnd"/>
    </w:p>
    <w:sectPr w:rsidR="00775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01"/>
    <w:rsid w:val="001C5DD5"/>
    <w:rsid w:val="00372E8E"/>
    <w:rsid w:val="004069CA"/>
    <w:rsid w:val="004453BE"/>
    <w:rsid w:val="004677DF"/>
    <w:rsid w:val="005E7F6B"/>
    <w:rsid w:val="0077526A"/>
    <w:rsid w:val="007C2C5D"/>
    <w:rsid w:val="009008E8"/>
    <w:rsid w:val="009238D4"/>
    <w:rsid w:val="00B83501"/>
    <w:rsid w:val="00D5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Debby</dc:creator>
  <cp:lastModifiedBy>Debby</cp:lastModifiedBy>
  <cp:revision>2</cp:revision>
  <dcterms:created xsi:type="dcterms:W3CDTF">2013-08-04T13:30:00Z</dcterms:created>
  <dcterms:modified xsi:type="dcterms:W3CDTF">2013-08-04T13:30:00Z</dcterms:modified>
</cp:coreProperties>
</file>